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BE0C6" w14:textId="77777777" w:rsidR="00217D6C" w:rsidRPr="00823A13" w:rsidRDefault="00E4011F" w:rsidP="00823A13">
      <w:pPr>
        <w:jc w:val="center"/>
        <w:rPr>
          <w:b/>
        </w:rPr>
      </w:pPr>
      <w:r w:rsidRPr="00823A13">
        <w:rPr>
          <w:b/>
        </w:rPr>
        <w:t>Electrochemistry</w:t>
      </w:r>
    </w:p>
    <w:p w14:paraId="241AF176" w14:textId="77777777" w:rsidR="00E4011F" w:rsidRDefault="00E4011F"/>
    <w:p w14:paraId="38ADF424" w14:textId="19C30BBC" w:rsidR="00E4011F" w:rsidRPr="00823A13" w:rsidRDefault="00E4011F">
      <w:pPr>
        <w:rPr>
          <w:b/>
        </w:rPr>
      </w:pPr>
      <w:proofErr w:type="gramStart"/>
      <w:r w:rsidRPr="00823A13">
        <w:rPr>
          <w:b/>
        </w:rPr>
        <w:t>Name:_</w:t>
      </w:r>
      <w:proofErr w:type="gramEnd"/>
      <w:r w:rsidRPr="00823A13">
        <w:rPr>
          <w:b/>
        </w:rPr>
        <w:t xml:space="preserve">_________________________________________ </w:t>
      </w:r>
    </w:p>
    <w:p w14:paraId="047BCC5E" w14:textId="77777777" w:rsidR="00E4011F" w:rsidRDefault="00E4011F"/>
    <w:p w14:paraId="1C5BE9F9" w14:textId="20A769C0" w:rsidR="00E4011F" w:rsidRDefault="00E4011F">
      <w:r>
        <w:t xml:space="preserve">Chemistry can be thought of as the study of electrons and how they are rearranged in reactions. One type of chemical reaction we talked about in </w:t>
      </w:r>
      <w:r w:rsidR="00FE6B12">
        <w:t xml:space="preserve">the </w:t>
      </w:r>
      <w:r>
        <w:t>first semester was oxidation-reduction.</w:t>
      </w:r>
      <w:r w:rsidRPr="004A7EE0">
        <w:rPr>
          <w:i/>
        </w:rPr>
        <w:t xml:space="preserve"> Oxidation</w:t>
      </w:r>
      <w:r>
        <w:t xml:space="preserve"> is defined as the loss of electrons</w:t>
      </w:r>
      <w:r w:rsidR="00FE6B12">
        <w:t>,</w:t>
      </w:r>
      <w:r>
        <w:t xml:space="preserve"> and </w:t>
      </w:r>
      <w:r w:rsidRPr="004A7EE0">
        <w:rPr>
          <w:i/>
        </w:rPr>
        <w:t>reduction</w:t>
      </w:r>
      <w:r>
        <w:t xml:space="preserve"> is </w:t>
      </w:r>
      <w:r w:rsidR="004A7EE0">
        <w:t>the gain of electrons.  One can</w:t>
      </w:r>
      <w:r>
        <w:t>not happen without the other.</w:t>
      </w:r>
    </w:p>
    <w:p w14:paraId="60D6F528" w14:textId="0E28841F" w:rsidR="00E4011F" w:rsidRDefault="00E4011F"/>
    <w:p w14:paraId="3187E37D" w14:textId="77777777" w:rsidR="00E4011F" w:rsidRDefault="00E4011F">
      <w:r w:rsidRPr="001243C0">
        <w:rPr>
          <w:b/>
        </w:rPr>
        <w:t>Model I:</w:t>
      </w:r>
      <w:r>
        <w:t xml:space="preserve">  Metallic iron reacts with oxygen to form rust (iron III oxide).  The unbalanced chemical reaction is:</w:t>
      </w:r>
    </w:p>
    <w:p w14:paraId="452EF1B9" w14:textId="77777777" w:rsidR="00E4011F" w:rsidRDefault="00E4011F"/>
    <w:p w14:paraId="34FC32B4" w14:textId="77777777" w:rsidR="00E4011F" w:rsidRDefault="00E4011F" w:rsidP="00E4011F">
      <w:pPr>
        <w:ind w:firstLine="720"/>
        <w:rPr>
          <w:vertAlign w:val="subscript"/>
        </w:rPr>
      </w:pPr>
      <w:r>
        <w:tab/>
        <w:t xml:space="preserve">________Fe </w:t>
      </w:r>
      <w:r w:rsidRPr="00E4011F">
        <w:rPr>
          <w:vertAlign w:val="subscript"/>
        </w:rPr>
        <w:t>(</w:t>
      </w:r>
      <w:proofErr w:type="gramStart"/>
      <w:r w:rsidRPr="00E4011F">
        <w:rPr>
          <w:vertAlign w:val="subscript"/>
        </w:rPr>
        <w:t>s)</w:t>
      </w:r>
      <w:r>
        <w:t xml:space="preserve">   </w:t>
      </w:r>
      <w:proofErr w:type="gramEnd"/>
      <w:r>
        <w:t>+ ________  O</w:t>
      </w:r>
      <w:r w:rsidRPr="00E4011F">
        <w:rPr>
          <w:vertAlign w:val="subscript"/>
        </w:rPr>
        <w:t>2</w:t>
      </w:r>
      <w:r>
        <w:t xml:space="preserve"> </w:t>
      </w:r>
      <w:r w:rsidRPr="00E4011F">
        <w:rPr>
          <w:vertAlign w:val="subscript"/>
        </w:rPr>
        <w:t>(g)</w:t>
      </w:r>
      <w:r>
        <w:t xml:space="preserve">  </w:t>
      </w:r>
      <w:r>
        <w:sym w:font="Wingdings" w:char="F0E0"/>
      </w:r>
      <w:r>
        <w:t xml:space="preserve"> ___________Fe</w:t>
      </w:r>
      <w:r w:rsidRPr="00E4011F">
        <w:rPr>
          <w:vertAlign w:val="subscript"/>
        </w:rPr>
        <w:t>2</w:t>
      </w:r>
      <w:r>
        <w:t>O</w:t>
      </w:r>
      <w:r w:rsidRPr="00E4011F">
        <w:rPr>
          <w:vertAlign w:val="subscript"/>
        </w:rPr>
        <w:t>3</w:t>
      </w:r>
      <w:r>
        <w:t xml:space="preserve"> </w:t>
      </w:r>
      <w:r w:rsidRPr="00E4011F">
        <w:rPr>
          <w:vertAlign w:val="subscript"/>
        </w:rPr>
        <w:t>(s)</w:t>
      </w:r>
    </w:p>
    <w:p w14:paraId="4A31FDD4" w14:textId="77777777" w:rsidR="00E4011F" w:rsidRDefault="00E4011F" w:rsidP="00E4011F">
      <w:r>
        <w:t xml:space="preserve">Balance the reaction.  </w:t>
      </w:r>
    </w:p>
    <w:p w14:paraId="7AE39111" w14:textId="77777777" w:rsidR="00E4011F" w:rsidRDefault="001243C0" w:rsidP="001243C0">
      <w:pPr>
        <w:pStyle w:val="ListParagraph"/>
        <w:numPr>
          <w:ilvl w:val="0"/>
          <w:numId w:val="1"/>
        </w:numPr>
      </w:pPr>
      <w:r>
        <w:t xml:space="preserve">What is the charge on iron metal?  </w:t>
      </w:r>
    </w:p>
    <w:p w14:paraId="07413E54" w14:textId="77777777" w:rsidR="001243C0" w:rsidRDefault="001243C0" w:rsidP="001243C0">
      <w:pPr>
        <w:pStyle w:val="ListParagraph"/>
      </w:pPr>
    </w:p>
    <w:p w14:paraId="6D00C772" w14:textId="77777777" w:rsidR="001243C0" w:rsidRDefault="001243C0" w:rsidP="001243C0">
      <w:pPr>
        <w:pStyle w:val="ListParagraph"/>
        <w:numPr>
          <w:ilvl w:val="0"/>
          <w:numId w:val="1"/>
        </w:numPr>
      </w:pPr>
      <w:r>
        <w:t>What is the charge on oxygen gas?</w:t>
      </w:r>
    </w:p>
    <w:p w14:paraId="51F063B0" w14:textId="77777777" w:rsidR="001243C0" w:rsidRDefault="001243C0" w:rsidP="001243C0"/>
    <w:p w14:paraId="0E2D39C5" w14:textId="77777777" w:rsidR="001243C0" w:rsidRDefault="001243C0" w:rsidP="001243C0">
      <w:pPr>
        <w:pStyle w:val="ListParagraph"/>
        <w:numPr>
          <w:ilvl w:val="0"/>
          <w:numId w:val="1"/>
        </w:numPr>
      </w:pPr>
      <w:r>
        <w:t>What are the charges of iron and oxygen in iron III oxide?</w:t>
      </w:r>
    </w:p>
    <w:p w14:paraId="780E0471" w14:textId="77777777" w:rsidR="001243C0" w:rsidRDefault="001243C0" w:rsidP="001243C0"/>
    <w:p w14:paraId="4CCD6700" w14:textId="77777777" w:rsidR="001243C0" w:rsidRDefault="001243C0" w:rsidP="001243C0">
      <w:pPr>
        <w:pStyle w:val="ListParagraph"/>
        <w:numPr>
          <w:ilvl w:val="0"/>
          <w:numId w:val="1"/>
        </w:numPr>
      </w:pPr>
      <w:r>
        <w:t>What has to happen to iron’s electrons as it goes from iron metal to rust?</w:t>
      </w:r>
    </w:p>
    <w:p w14:paraId="7EF53FE4" w14:textId="111B620C" w:rsidR="001243C0" w:rsidRDefault="001243C0" w:rsidP="001243C0">
      <w:pPr>
        <w:pStyle w:val="ListParagraph"/>
      </w:pPr>
    </w:p>
    <w:p w14:paraId="628D0D9F" w14:textId="58506D7E" w:rsidR="002D0958" w:rsidRDefault="002D0958" w:rsidP="001243C0">
      <w:pPr>
        <w:pStyle w:val="ListParagraph"/>
      </w:pPr>
    </w:p>
    <w:p w14:paraId="208567B9" w14:textId="77777777" w:rsidR="002D0958" w:rsidRDefault="002D0958" w:rsidP="001243C0">
      <w:pPr>
        <w:pStyle w:val="ListParagraph"/>
      </w:pPr>
    </w:p>
    <w:p w14:paraId="21A10651" w14:textId="38A4D41B" w:rsidR="00E4011F" w:rsidRDefault="00E4011F" w:rsidP="00E4011F">
      <w:r>
        <w:t>You can also think of this reaction happening in two separate half</w:t>
      </w:r>
      <w:r w:rsidR="00FE6B12">
        <w:t>-</w:t>
      </w:r>
      <w:r>
        <w:t>reactions; the one that losses electrons and the one that gains electrons.</w:t>
      </w:r>
    </w:p>
    <w:p w14:paraId="397C07E6" w14:textId="77777777" w:rsidR="00E4011F" w:rsidRDefault="00E4011F" w:rsidP="00E4011F"/>
    <w:p w14:paraId="6647DE6A" w14:textId="26E9BB4C" w:rsidR="00E4011F" w:rsidRDefault="00E4011F" w:rsidP="00E4011F">
      <w:r>
        <w:t>Oxidation</w:t>
      </w:r>
      <w:r>
        <w:tab/>
        <w:t xml:space="preserve">Fe </w:t>
      </w:r>
      <w:r>
        <w:sym w:font="Wingdings" w:char="F0E0"/>
      </w:r>
      <w:r>
        <w:t xml:space="preserve"> Fe</w:t>
      </w:r>
      <w:r w:rsidRPr="00E4011F">
        <w:rPr>
          <w:vertAlign w:val="superscript"/>
        </w:rPr>
        <w:t>+</w:t>
      </w:r>
      <w:r w:rsidR="000528ED" w:rsidRPr="00E4011F">
        <w:rPr>
          <w:vertAlign w:val="superscript"/>
        </w:rPr>
        <w:t>3</w:t>
      </w:r>
      <w:r w:rsidR="000528ED">
        <w:t xml:space="preserve"> + 3</w:t>
      </w:r>
      <w:r>
        <w:t xml:space="preserve"> e</w:t>
      </w:r>
      <w:r w:rsidRPr="00E4011F">
        <w:rPr>
          <w:vertAlign w:val="superscript"/>
        </w:rPr>
        <w:t>-</w:t>
      </w:r>
    </w:p>
    <w:p w14:paraId="6E2C7CDE" w14:textId="77777777" w:rsidR="00E4011F" w:rsidRDefault="00E4011F" w:rsidP="00E4011F"/>
    <w:p w14:paraId="3BBF5439" w14:textId="6FADA02E" w:rsidR="00E4011F" w:rsidRDefault="000528ED" w:rsidP="00E4011F">
      <w:pPr>
        <w:rPr>
          <w:vertAlign w:val="superscript"/>
        </w:rPr>
      </w:pPr>
      <w:r>
        <w:t xml:space="preserve">Reduction </w:t>
      </w:r>
      <w:r>
        <w:tab/>
      </w:r>
      <w:r w:rsidR="00E4011F">
        <w:t>4e</w:t>
      </w:r>
      <w:r w:rsidRPr="00E4011F">
        <w:rPr>
          <w:vertAlign w:val="superscript"/>
        </w:rPr>
        <w:t>-</w:t>
      </w:r>
      <w:r>
        <w:t xml:space="preserve"> +</w:t>
      </w:r>
      <w:r w:rsidR="00E4011F">
        <w:t xml:space="preserve">    O</w:t>
      </w:r>
      <w:r w:rsidR="00E4011F" w:rsidRPr="00E4011F">
        <w:rPr>
          <w:vertAlign w:val="subscript"/>
        </w:rPr>
        <w:t>2</w:t>
      </w:r>
      <w:r w:rsidR="00E4011F">
        <w:t xml:space="preserve"> </w:t>
      </w:r>
      <w:r w:rsidR="00E4011F">
        <w:sym w:font="Wingdings" w:char="F0E0"/>
      </w:r>
      <w:r w:rsidR="00E4011F">
        <w:t xml:space="preserve"> 2O</w:t>
      </w:r>
      <w:r w:rsidR="00E4011F" w:rsidRPr="00E4011F">
        <w:rPr>
          <w:vertAlign w:val="superscript"/>
        </w:rPr>
        <w:t>-2</w:t>
      </w:r>
    </w:p>
    <w:p w14:paraId="360EE70C" w14:textId="77777777" w:rsidR="00E4011F" w:rsidRDefault="00E4011F" w:rsidP="00E4011F">
      <w:pPr>
        <w:rPr>
          <w:vertAlign w:val="superscript"/>
        </w:rPr>
      </w:pPr>
    </w:p>
    <w:p w14:paraId="74C2971D" w14:textId="7471679E" w:rsidR="00E4011F" w:rsidRDefault="00E4011F" w:rsidP="00E4011F">
      <w:r>
        <w:t>Since the two half</w:t>
      </w:r>
      <w:r w:rsidR="00FE6B12">
        <w:t>-</w:t>
      </w:r>
      <w:r>
        <w:t>reactions happen simultaneously, the number of electrons lost by iron have to be gained by oxygen.</w:t>
      </w:r>
      <w:r w:rsidR="001243C0">
        <w:t xml:space="preserve"> Once the electrons lost and gained are equal, you can add the two half</w:t>
      </w:r>
      <w:r w:rsidR="00FE6B12">
        <w:t>-</w:t>
      </w:r>
      <w:r w:rsidR="001243C0">
        <w:t>reactions back together.</w:t>
      </w:r>
    </w:p>
    <w:p w14:paraId="682C38FB" w14:textId="2F07585C" w:rsidR="00E4011F" w:rsidRPr="002D0958" w:rsidRDefault="00E4011F" w:rsidP="00E4011F">
      <w:pPr>
        <w:rPr>
          <w:rFonts w:ascii="Times New Roman" w:hAnsi="Times New Roman" w:cs="Times New Roman"/>
          <w:sz w:val="32"/>
          <w:szCs w:val="32"/>
        </w:rPr>
      </w:pPr>
    </w:p>
    <w:p w14:paraId="47D57D5D" w14:textId="77777777" w:rsidR="002D0958" w:rsidRPr="002D0958" w:rsidRDefault="002D0958" w:rsidP="00E4011F">
      <w:pPr>
        <w:rPr>
          <w:rFonts w:ascii="Times New Roman" w:hAnsi="Times New Roman" w:cs="Times New Roman"/>
          <w:sz w:val="32"/>
          <w:szCs w:val="32"/>
        </w:rPr>
      </w:pPr>
    </w:p>
    <w:p w14:paraId="0392E25C" w14:textId="5EE39564" w:rsidR="001243C0" w:rsidRPr="002D0958" w:rsidRDefault="00E4011F" w:rsidP="00E4011F">
      <w:pPr>
        <w:rPr>
          <w:rFonts w:ascii="Times New Roman" w:hAnsi="Times New Roman" w:cs="Times New Roman"/>
          <w:sz w:val="32"/>
          <w:szCs w:val="32"/>
        </w:rPr>
      </w:pPr>
      <w:r w:rsidRPr="002D0958">
        <w:rPr>
          <w:rFonts w:ascii="Times New Roman" w:hAnsi="Times New Roman" w:cs="Times New Roman"/>
          <w:sz w:val="32"/>
          <w:szCs w:val="32"/>
        </w:rPr>
        <w:tab/>
      </w:r>
      <w:r w:rsidRPr="002D0958">
        <w:rPr>
          <w:rFonts w:ascii="Times New Roman" w:hAnsi="Times New Roman" w:cs="Times New Roman"/>
          <w:sz w:val="32"/>
          <w:szCs w:val="32"/>
        </w:rPr>
        <w:tab/>
        <w:t xml:space="preserve">4Fe </w:t>
      </w:r>
      <w:r w:rsidRPr="002D0958">
        <w:rPr>
          <w:rFonts w:ascii="Times New Roman" w:hAnsi="Times New Roman" w:cs="Times New Roman"/>
          <w:sz w:val="32"/>
          <w:szCs w:val="32"/>
        </w:rPr>
        <w:sym w:font="Wingdings" w:char="F0E0"/>
      </w:r>
      <w:r w:rsidRPr="002D0958">
        <w:rPr>
          <w:rFonts w:ascii="Times New Roman" w:hAnsi="Times New Roman" w:cs="Times New Roman"/>
          <w:sz w:val="32"/>
          <w:szCs w:val="32"/>
        </w:rPr>
        <w:t xml:space="preserve"> 4Fe</w:t>
      </w:r>
      <w:r w:rsidRPr="002D0958">
        <w:rPr>
          <w:rFonts w:ascii="Times New Roman" w:hAnsi="Times New Roman" w:cs="Times New Roman"/>
          <w:sz w:val="32"/>
          <w:szCs w:val="32"/>
          <w:vertAlign w:val="superscript"/>
        </w:rPr>
        <w:t>+3</w:t>
      </w:r>
      <w:r w:rsidRPr="002D0958">
        <w:rPr>
          <w:rFonts w:ascii="Times New Roman" w:hAnsi="Times New Roman" w:cs="Times New Roman"/>
          <w:sz w:val="32"/>
          <w:szCs w:val="32"/>
        </w:rPr>
        <w:t xml:space="preserve">   </w:t>
      </w:r>
      <w:r w:rsidR="000528ED" w:rsidRPr="002D0958">
        <w:rPr>
          <w:rFonts w:ascii="Times New Roman" w:hAnsi="Times New Roman" w:cs="Times New Roman"/>
          <w:sz w:val="32"/>
          <w:szCs w:val="32"/>
        </w:rPr>
        <w:t>+ 12</w:t>
      </w:r>
      <w:r w:rsidRPr="002D0958">
        <w:rPr>
          <w:rFonts w:ascii="Times New Roman" w:hAnsi="Times New Roman" w:cs="Times New Roman"/>
          <w:sz w:val="32"/>
          <w:szCs w:val="32"/>
        </w:rPr>
        <w:t>e-</w:t>
      </w:r>
    </w:p>
    <w:p w14:paraId="3502897D" w14:textId="77777777" w:rsidR="001243C0" w:rsidRPr="002D0958" w:rsidRDefault="001243C0" w:rsidP="00E4011F">
      <w:pPr>
        <w:rPr>
          <w:rFonts w:ascii="Times New Roman" w:hAnsi="Times New Roman" w:cs="Times New Roman"/>
          <w:sz w:val="32"/>
          <w:szCs w:val="32"/>
          <w:u w:val="single"/>
          <w:vertAlign w:val="superscript"/>
        </w:rPr>
      </w:pPr>
      <w:r w:rsidRPr="002D0958">
        <w:rPr>
          <w:rFonts w:ascii="Times New Roman" w:hAnsi="Times New Roman" w:cs="Times New Roman"/>
          <w:sz w:val="32"/>
          <w:szCs w:val="32"/>
        </w:rPr>
        <w:tab/>
      </w:r>
      <w:r w:rsidRPr="002D0958">
        <w:rPr>
          <w:rFonts w:ascii="Times New Roman" w:hAnsi="Times New Roman" w:cs="Times New Roman"/>
          <w:sz w:val="32"/>
          <w:szCs w:val="32"/>
          <w:u w:val="single"/>
        </w:rPr>
        <w:tab/>
        <w:t>12e</w:t>
      </w:r>
      <w:proofErr w:type="gramStart"/>
      <w:r w:rsidRPr="002D0958">
        <w:rPr>
          <w:rFonts w:ascii="Times New Roman" w:hAnsi="Times New Roman" w:cs="Times New Roman"/>
          <w:sz w:val="32"/>
          <w:szCs w:val="32"/>
          <w:u w:val="single"/>
          <w:vertAlign w:val="superscript"/>
        </w:rPr>
        <w:t>-</w:t>
      </w:r>
      <w:r w:rsidRPr="002D0958">
        <w:rPr>
          <w:rFonts w:ascii="Times New Roman" w:hAnsi="Times New Roman" w:cs="Times New Roman"/>
          <w:sz w:val="32"/>
          <w:szCs w:val="32"/>
          <w:u w:val="single"/>
        </w:rPr>
        <w:t xml:space="preserve">  +</w:t>
      </w:r>
      <w:proofErr w:type="gramEnd"/>
      <w:r w:rsidRPr="002D0958">
        <w:rPr>
          <w:rFonts w:ascii="Times New Roman" w:hAnsi="Times New Roman" w:cs="Times New Roman"/>
          <w:sz w:val="32"/>
          <w:szCs w:val="32"/>
          <w:u w:val="single"/>
        </w:rPr>
        <w:t xml:space="preserve">  3O</w:t>
      </w:r>
      <w:r w:rsidRPr="002D0958">
        <w:rPr>
          <w:rFonts w:ascii="Times New Roman" w:hAnsi="Times New Roman" w:cs="Times New Roman"/>
          <w:sz w:val="32"/>
          <w:szCs w:val="32"/>
          <w:u w:val="single"/>
          <w:vertAlign w:val="subscript"/>
        </w:rPr>
        <w:t>2</w:t>
      </w:r>
      <w:r w:rsidRPr="002D0958">
        <w:rPr>
          <w:rFonts w:ascii="Times New Roman" w:hAnsi="Times New Roman" w:cs="Times New Roman"/>
          <w:sz w:val="32"/>
          <w:szCs w:val="32"/>
          <w:u w:val="single"/>
        </w:rPr>
        <w:t xml:space="preserve"> </w:t>
      </w:r>
      <w:r w:rsidRPr="002D0958">
        <w:rPr>
          <w:rFonts w:ascii="Times New Roman" w:hAnsi="Times New Roman" w:cs="Times New Roman"/>
          <w:sz w:val="32"/>
          <w:szCs w:val="32"/>
          <w:u w:val="single"/>
        </w:rPr>
        <w:sym w:font="Wingdings" w:char="F0E0"/>
      </w:r>
      <w:r w:rsidRPr="002D0958">
        <w:rPr>
          <w:rFonts w:ascii="Times New Roman" w:hAnsi="Times New Roman" w:cs="Times New Roman"/>
          <w:sz w:val="32"/>
          <w:szCs w:val="32"/>
          <w:u w:val="single"/>
        </w:rPr>
        <w:t xml:space="preserve"> 6O</w:t>
      </w:r>
      <w:r w:rsidRPr="002D0958">
        <w:rPr>
          <w:rFonts w:ascii="Times New Roman" w:hAnsi="Times New Roman" w:cs="Times New Roman"/>
          <w:sz w:val="32"/>
          <w:szCs w:val="32"/>
          <w:u w:val="single"/>
          <w:vertAlign w:val="superscript"/>
        </w:rPr>
        <w:t xml:space="preserve">-2     </w:t>
      </w:r>
    </w:p>
    <w:p w14:paraId="3D613E60" w14:textId="0913B5D8" w:rsidR="001243C0" w:rsidRPr="002D0958" w:rsidRDefault="001243C0" w:rsidP="00E4011F">
      <w:pPr>
        <w:rPr>
          <w:rFonts w:ascii="Times New Roman" w:hAnsi="Times New Roman" w:cs="Times New Roman"/>
          <w:sz w:val="32"/>
          <w:szCs w:val="32"/>
          <w:vertAlign w:val="subscript"/>
        </w:rPr>
      </w:pPr>
      <w:r w:rsidRPr="002D0958">
        <w:rPr>
          <w:rFonts w:ascii="Times New Roman" w:hAnsi="Times New Roman" w:cs="Times New Roman"/>
          <w:sz w:val="32"/>
          <w:szCs w:val="32"/>
          <w:vertAlign w:val="superscript"/>
        </w:rPr>
        <w:tab/>
      </w:r>
      <w:r w:rsidRPr="002D0958">
        <w:rPr>
          <w:rFonts w:ascii="Times New Roman" w:hAnsi="Times New Roman" w:cs="Times New Roman"/>
          <w:sz w:val="32"/>
          <w:szCs w:val="32"/>
          <w:vertAlign w:val="superscript"/>
        </w:rPr>
        <w:tab/>
      </w:r>
      <w:r w:rsidRPr="002D0958">
        <w:rPr>
          <w:rFonts w:ascii="Times New Roman" w:hAnsi="Times New Roman" w:cs="Times New Roman"/>
          <w:sz w:val="32"/>
          <w:szCs w:val="32"/>
        </w:rPr>
        <w:t xml:space="preserve">4Fe   </w:t>
      </w:r>
      <w:r w:rsidR="000528ED" w:rsidRPr="002D0958">
        <w:rPr>
          <w:rFonts w:ascii="Times New Roman" w:hAnsi="Times New Roman" w:cs="Times New Roman"/>
          <w:sz w:val="32"/>
          <w:szCs w:val="32"/>
        </w:rPr>
        <w:t>+ 3</w:t>
      </w:r>
      <w:r w:rsidRPr="002D0958">
        <w:rPr>
          <w:rFonts w:ascii="Times New Roman" w:hAnsi="Times New Roman" w:cs="Times New Roman"/>
          <w:sz w:val="32"/>
          <w:szCs w:val="32"/>
        </w:rPr>
        <w:t>O</w:t>
      </w:r>
      <w:r w:rsidRPr="002D0958">
        <w:rPr>
          <w:rFonts w:ascii="Times New Roman" w:hAnsi="Times New Roman" w:cs="Times New Roman"/>
          <w:sz w:val="32"/>
          <w:szCs w:val="32"/>
          <w:vertAlign w:val="subscript"/>
        </w:rPr>
        <w:t>2</w:t>
      </w:r>
      <w:r w:rsidRPr="002D0958">
        <w:rPr>
          <w:rFonts w:ascii="Times New Roman" w:hAnsi="Times New Roman" w:cs="Times New Roman"/>
          <w:sz w:val="32"/>
          <w:szCs w:val="32"/>
        </w:rPr>
        <w:t xml:space="preserve"> </w:t>
      </w:r>
      <w:r w:rsidRPr="002D0958">
        <w:rPr>
          <w:rFonts w:ascii="Times New Roman" w:hAnsi="Times New Roman" w:cs="Times New Roman"/>
          <w:sz w:val="32"/>
          <w:szCs w:val="32"/>
        </w:rPr>
        <w:sym w:font="Wingdings" w:char="F0E0"/>
      </w:r>
      <w:r w:rsidRPr="002D0958">
        <w:rPr>
          <w:rFonts w:ascii="Times New Roman" w:hAnsi="Times New Roman" w:cs="Times New Roman"/>
          <w:sz w:val="32"/>
          <w:szCs w:val="32"/>
        </w:rPr>
        <w:t xml:space="preserve"> 2Fe</w:t>
      </w:r>
      <w:r w:rsidRPr="002D0958">
        <w:rPr>
          <w:rFonts w:ascii="Times New Roman" w:hAnsi="Times New Roman" w:cs="Times New Roman"/>
          <w:sz w:val="32"/>
          <w:szCs w:val="32"/>
          <w:vertAlign w:val="subscript"/>
        </w:rPr>
        <w:t>2</w:t>
      </w:r>
      <w:r w:rsidRPr="002D0958">
        <w:rPr>
          <w:rFonts w:ascii="Times New Roman" w:hAnsi="Times New Roman" w:cs="Times New Roman"/>
          <w:sz w:val="32"/>
          <w:szCs w:val="32"/>
        </w:rPr>
        <w:t>O</w:t>
      </w:r>
      <w:r w:rsidRPr="002D0958">
        <w:rPr>
          <w:rFonts w:ascii="Times New Roman" w:hAnsi="Times New Roman" w:cs="Times New Roman"/>
          <w:sz w:val="32"/>
          <w:szCs w:val="32"/>
          <w:vertAlign w:val="subscript"/>
        </w:rPr>
        <w:t>3</w:t>
      </w:r>
    </w:p>
    <w:p w14:paraId="5433D20B" w14:textId="630DE123" w:rsidR="002D0958" w:rsidRDefault="002D0958" w:rsidP="00E4011F">
      <w:pPr>
        <w:rPr>
          <w:vertAlign w:val="subscript"/>
        </w:rPr>
      </w:pPr>
    </w:p>
    <w:p w14:paraId="2682E032" w14:textId="05DFA7E6" w:rsidR="002D0958" w:rsidRDefault="002D0958" w:rsidP="00E4011F">
      <w:pPr>
        <w:rPr>
          <w:vertAlign w:val="subscript"/>
        </w:rPr>
      </w:pPr>
    </w:p>
    <w:p w14:paraId="7038CBD6" w14:textId="4DF0D42A" w:rsidR="002D0958" w:rsidRDefault="002D0958" w:rsidP="00E4011F">
      <w:pPr>
        <w:rPr>
          <w:vertAlign w:val="subscript"/>
        </w:rPr>
      </w:pPr>
    </w:p>
    <w:p w14:paraId="2B08402D" w14:textId="7692CDEB" w:rsidR="002D0958" w:rsidRDefault="002D0958" w:rsidP="00E4011F">
      <w:pPr>
        <w:rPr>
          <w:vertAlign w:val="subscript"/>
        </w:rPr>
      </w:pPr>
    </w:p>
    <w:p w14:paraId="1D194015" w14:textId="77777777" w:rsidR="002D0958" w:rsidRDefault="002D0958" w:rsidP="00E4011F"/>
    <w:p w14:paraId="2F71736C" w14:textId="7005C564" w:rsidR="001243C0" w:rsidRDefault="001243C0" w:rsidP="00E4011F">
      <w:r>
        <w:lastRenderedPageBreak/>
        <w:t>NOTE: All reactions (full or half) must be balanced with respect to atoms and charge</w:t>
      </w:r>
      <w:r w:rsidR="00FE6B12">
        <w:t>s</w:t>
      </w:r>
      <w:r>
        <w:t>.</w:t>
      </w:r>
      <w:r w:rsidR="00FE6B12">
        <w:t xml:space="preserve"> </w:t>
      </w:r>
      <w:r>
        <w:t>Consider the potential re</w:t>
      </w:r>
      <w:r w:rsidR="00FE6B12">
        <w:t>sult</w:t>
      </w:r>
      <w:r>
        <w:t xml:space="preserve"> when you add</w:t>
      </w:r>
      <w:r w:rsidR="00E06E40">
        <w:t xml:space="preserve"> zinc metal to copper II nitrate</w:t>
      </w:r>
      <w:r>
        <w:t xml:space="preserve"> solution</w:t>
      </w:r>
      <w:r w:rsidR="00501F5F">
        <w:t xml:space="preserve"> vs</w:t>
      </w:r>
      <w:r w:rsidR="00FE6B12">
        <w:t>.</w:t>
      </w:r>
      <w:r w:rsidR="00501F5F">
        <w:t xml:space="preserve"> the po</w:t>
      </w:r>
      <w:r w:rsidR="00FE6B12">
        <w:t>ssible</w:t>
      </w:r>
      <w:r w:rsidR="00501F5F">
        <w:t xml:space="preserve"> reaction when you add copper metal to zi</w:t>
      </w:r>
      <w:r w:rsidR="00E06E40">
        <w:t>nc nitrate</w:t>
      </w:r>
      <w:r w:rsidR="00501F5F">
        <w:t>.  Only one of these reactions is spontaneous</w:t>
      </w:r>
      <w:r w:rsidR="009B56E9">
        <w:t xml:space="preserve"> (product favored)</w:t>
      </w:r>
      <w:r w:rsidR="00501F5F">
        <w:t>.  Write both potential reactions.</w:t>
      </w:r>
      <w:r w:rsidR="004A7EE0">
        <w:t xml:space="preserve"> </w:t>
      </w:r>
    </w:p>
    <w:p w14:paraId="58EA0681" w14:textId="3F547E50" w:rsidR="00EE7425" w:rsidRDefault="00EE7425" w:rsidP="00E4011F"/>
    <w:p w14:paraId="277E98DB" w14:textId="77777777" w:rsidR="002D0958" w:rsidRDefault="002D0958" w:rsidP="00E4011F"/>
    <w:p w14:paraId="2E65C7AF" w14:textId="77777777" w:rsidR="00501F5F" w:rsidRDefault="00501F5F" w:rsidP="00E4011F"/>
    <w:p w14:paraId="11AA4910" w14:textId="04B32D97" w:rsidR="00501F5F" w:rsidRDefault="00501F5F" w:rsidP="00E4011F">
      <w:pPr>
        <w:pBdr>
          <w:top w:val="single" w:sz="12" w:space="1" w:color="auto"/>
          <w:bottom w:val="single" w:sz="12" w:space="1" w:color="auto"/>
        </w:pBdr>
      </w:pPr>
    </w:p>
    <w:p w14:paraId="68E8A024" w14:textId="77777777" w:rsidR="002D0958" w:rsidRDefault="002D0958" w:rsidP="00E4011F">
      <w:pPr>
        <w:pBdr>
          <w:top w:val="single" w:sz="12" w:space="1" w:color="auto"/>
          <w:bottom w:val="single" w:sz="12" w:space="1" w:color="auto"/>
        </w:pBdr>
      </w:pPr>
    </w:p>
    <w:p w14:paraId="1FE2267C" w14:textId="77777777" w:rsidR="00EE7425" w:rsidRDefault="00EE7425" w:rsidP="00E4011F">
      <w:pPr>
        <w:pBdr>
          <w:top w:val="single" w:sz="12" w:space="1" w:color="auto"/>
          <w:bottom w:val="single" w:sz="12" w:space="1" w:color="auto"/>
        </w:pBdr>
      </w:pPr>
    </w:p>
    <w:p w14:paraId="590BE117" w14:textId="7DBA573B" w:rsidR="003F3AA1" w:rsidRDefault="003F3AA1" w:rsidP="00E4011F"/>
    <w:p w14:paraId="70B167D8" w14:textId="4C4F9627" w:rsidR="002D0958" w:rsidRDefault="002D0958" w:rsidP="00E4011F"/>
    <w:p w14:paraId="24402691" w14:textId="77777777" w:rsidR="002D0958" w:rsidRDefault="002D0958" w:rsidP="00E4011F"/>
    <w:p w14:paraId="006109BD" w14:textId="32DCBB58" w:rsidR="003F3AA1" w:rsidRDefault="004A7EE0" w:rsidP="00E4011F">
      <w:r w:rsidRPr="00D2482A">
        <w:rPr>
          <w:b/>
        </w:rPr>
        <w:t>Procedure:</w:t>
      </w:r>
      <w:r>
        <w:t xml:space="preserve"> </w:t>
      </w:r>
      <w:r w:rsidR="003F3AA1">
        <w:t xml:space="preserve">On your workbench at </w:t>
      </w:r>
      <w:hyperlink r:id="rId5" w:history="1">
        <w:r w:rsidR="003F3AA1">
          <w:rPr>
            <w:rStyle w:val="Hyperlink"/>
          </w:rPr>
          <w:t>http://chemcollective.org/vlab/106</w:t>
        </w:r>
      </w:hyperlink>
    </w:p>
    <w:p w14:paraId="3AFF0D43" w14:textId="16588C6B" w:rsidR="00501F5F" w:rsidRDefault="002D0958" w:rsidP="00E4011F">
      <w:r>
        <w:t>We will not complete the redox lab. Instead, f</w:t>
      </w:r>
      <w:r w:rsidR="004A7EE0">
        <w:t xml:space="preserve">ill a </w:t>
      </w:r>
      <w:r w:rsidR="003F3AA1">
        <w:t>beaker with 25mL</w:t>
      </w:r>
      <w:r w:rsidR="004A7EE0">
        <w:t xml:space="preserve"> with </w:t>
      </w:r>
      <w:r w:rsidR="00FE6B12">
        <w:t xml:space="preserve">a </w:t>
      </w:r>
      <w:r w:rsidR="004A7EE0">
        <w:t xml:space="preserve">zinc </w:t>
      </w:r>
      <w:r w:rsidR="003F3AA1">
        <w:t>nitrate</w:t>
      </w:r>
      <w:r w:rsidR="004A7EE0">
        <w:t xml:space="preserve"> solution and add </w:t>
      </w:r>
      <w:r w:rsidR="00E06E40">
        <w:t>20</w:t>
      </w:r>
      <w:r w:rsidR="003F3AA1">
        <w:t xml:space="preserve">g </w:t>
      </w:r>
      <w:r w:rsidR="004A7EE0">
        <w:t xml:space="preserve">copper metal to it.  Fill another </w:t>
      </w:r>
      <w:r w:rsidR="003F3AA1">
        <w:t xml:space="preserve">beaker with </w:t>
      </w:r>
      <w:r w:rsidR="00FE6B12">
        <w:t xml:space="preserve">a </w:t>
      </w:r>
      <w:r w:rsidR="003F3AA1">
        <w:t>25mL</w:t>
      </w:r>
      <w:r w:rsidR="004A7EE0">
        <w:t xml:space="preserve"> copper II </w:t>
      </w:r>
      <w:r w:rsidR="003F3AA1">
        <w:t>nitrate</w:t>
      </w:r>
      <w:r w:rsidR="004A7EE0">
        <w:t xml:space="preserve"> solution and add</w:t>
      </w:r>
      <w:r w:rsidR="00E06E40">
        <w:t xml:space="preserve"> 20g</w:t>
      </w:r>
      <w:r w:rsidR="004A7EE0">
        <w:t xml:space="preserve"> zinc metal to it.  </w:t>
      </w:r>
      <w:r w:rsidR="00E06E40">
        <w:t>(Use the information feature to see what is in the beaker after you mix the reactants.)</w:t>
      </w:r>
    </w:p>
    <w:p w14:paraId="5E36719F" w14:textId="77777777" w:rsidR="00EE7425" w:rsidRDefault="00EE7425" w:rsidP="00E4011F"/>
    <w:p w14:paraId="65AC99E1" w14:textId="25086505" w:rsidR="004A7EE0" w:rsidRDefault="004A7EE0" w:rsidP="004A7EE0">
      <w:pPr>
        <w:pStyle w:val="ListParagraph"/>
        <w:numPr>
          <w:ilvl w:val="0"/>
          <w:numId w:val="1"/>
        </w:numPr>
      </w:pPr>
      <w:r>
        <w:t>What do you observe?</w:t>
      </w:r>
    </w:p>
    <w:p w14:paraId="4E1848B5" w14:textId="75FDC477" w:rsidR="00EE7425" w:rsidRDefault="00EE7425" w:rsidP="00EE7425">
      <w:pPr>
        <w:pStyle w:val="ListParagraph"/>
      </w:pPr>
    </w:p>
    <w:p w14:paraId="2367119A" w14:textId="77777777" w:rsidR="000528ED" w:rsidRDefault="000528ED" w:rsidP="00EE7425">
      <w:pPr>
        <w:pStyle w:val="ListParagraph"/>
      </w:pPr>
    </w:p>
    <w:p w14:paraId="29984513" w14:textId="77777777" w:rsidR="004A7EE0" w:rsidRDefault="004A7EE0" w:rsidP="004A7EE0">
      <w:pPr>
        <w:pStyle w:val="ListParagraph"/>
      </w:pPr>
    </w:p>
    <w:p w14:paraId="519EB8CD" w14:textId="77777777" w:rsidR="004A7EE0" w:rsidRDefault="004A7EE0" w:rsidP="00E4011F">
      <w:pPr>
        <w:pStyle w:val="ListParagraph"/>
        <w:numPr>
          <w:ilvl w:val="0"/>
          <w:numId w:val="1"/>
        </w:numPr>
      </w:pPr>
      <w:r>
        <w:t>Which reaction occurs?</w:t>
      </w:r>
    </w:p>
    <w:p w14:paraId="51247493" w14:textId="751A6AB0" w:rsidR="004A7EE0" w:rsidRDefault="004A7EE0" w:rsidP="004A7EE0"/>
    <w:p w14:paraId="117BDE52" w14:textId="77777777" w:rsidR="002D0958" w:rsidRDefault="002D0958" w:rsidP="004A7EE0"/>
    <w:p w14:paraId="64DCFA42" w14:textId="0C79A6F9" w:rsidR="00EE7425" w:rsidRDefault="00EE7425" w:rsidP="004A7EE0"/>
    <w:p w14:paraId="32074EA3" w14:textId="77777777" w:rsidR="00EE7425" w:rsidRDefault="00EE7425" w:rsidP="004A7EE0"/>
    <w:p w14:paraId="7E991F03" w14:textId="2C63B44D" w:rsidR="004A7EE0" w:rsidRDefault="00FE6B12" w:rsidP="00E4011F">
      <w:pPr>
        <w:pStyle w:val="ListParagraph"/>
        <w:numPr>
          <w:ilvl w:val="0"/>
          <w:numId w:val="1"/>
        </w:numPr>
      </w:pPr>
      <w:r>
        <w:t>In</w:t>
      </w:r>
      <w:r w:rsidR="004A7EE0">
        <w:t xml:space="preserve"> the reaction that occu</w:t>
      </w:r>
      <w:r>
        <w:t>r</w:t>
      </w:r>
      <w:r w:rsidR="004A7EE0">
        <w:t>r</w:t>
      </w:r>
      <w:r>
        <w:t>ed</w:t>
      </w:r>
      <w:r w:rsidR="004A7EE0">
        <w:t xml:space="preserve">, identify </w:t>
      </w:r>
      <w:r>
        <w:t>the species</w:t>
      </w:r>
      <w:r w:rsidR="004A7EE0">
        <w:t xml:space="preserve"> oxidize</w:t>
      </w:r>
      <w:r>
        <w:t xml:space="preserve">d, </w:t>
      </w:r>
      <w:r w:rsidR="004A7EE0">
        <w:t>reduced, and which substance is a spectator?</w:t>
      </w:r>
    </w:p>
    <w:p w14:paraId="5D482156" w14:textId="4EE95480" w:rsidR="00EE7425" w:rsidRDefault="00EE7425" w:rsidP="00EE7425"/>
    <w:p w14:paraId="685B8358" w14:textId="19CAC6CD" w:rsidR="00EE7425" w:rsidRDefault="00EE7425" w:rsidP="00EE7425"/>
    <w:p w14:paraId="1339554E" w14:textId="580CB758" w:rsidR="00EE7425" w:rsidRDefault="00EE7425" w:rsidP="00EE7425"/>
    <w:p w14:paraId="7AE296B6" w14:textId="77777777" w:rsidR="002D0958" w:rsidRDefault="002D0958" w:rsidP="00EE7425"/>
    <w:p w14:paraId="5347C0B5" w14:textId="77777777" w:rsidR="004A7EE0" w:rsidRDefault="004A7EE0" w:rsidP="004A7EE0"/>
    <w:p w14:paraId="4AB2B27D" w14:textId="65715CF2" w:rsidR="00DC5FB8" w:rsidRDefault="00DC5FB8" w:rsidP="004A7EE0">
      <w:r>
        <w:t>This reaction involves the transfer of electrons right at the interface where the metal touches the solution</w:t>
      </w:r>
      <w:r w:rsidR="00FE6B12">
        <w:t>,</w:t>
      </w:r>
      <w:r>
        <w:t xml:space="preserve"> which is interesting but not useful. </w:t>
      </w:r>
      <w:r w:rsidR="00FE6B12">
        <w:t>T</w:t>
      </w:r>
      <w:r>
        <w:t>o make this transfer of electrons useful</w:t>
      </w:r>
      <w:r w:rsidR="009B56E9">
        <w:t>,</w:t>
      </w:r>
      <w:r>
        <w:t xml:space="preserve"> we need to force the electrons to travel through a wire</w:t>
      </w:r>
      <w:r w:rsidR="00FE6B12">
        <w:t>,</w:t>
      </w:r>
      <w:r>
        <w:t xml:space="preserve"> creating a current.  Using spontaneous chemical reaction to create a flow of electrical current is exactly what voltaic cells (batteries) are all about.  </w:t>
      </w:r>
    </w:p>
    <w:p w14:paraId="6E4ECFF7" w14:textId="593A08CB" w:rsidR="003F3AA1" w:rsidRDefault="003F3AA1" w:rsidP="004A7EE0"/>
    <w:p w14:paraId="22703D52" w14:textId="46ED4A01" w:rsidR="002D0958" w:rsidRDefault="002D0958" w:rsidP="004A7EE0"/>
    <w:p w14:paraId="183CF2B0" w14:textId="75371A1C" w:rsidR="002D0958" w:rsidRDefault="002D0958" w:rsidP="004A7EE0"/>
    <w:p w14:paraId="5DF18BA5" w14:textId="1687334D" w:rsidR="002D0958" w:rsidRDefault="002D0958" w:rsidP="004A7EE0"/>
    <w:p w14:paraId="6A127316" w14:textId="77777777" w:rsidR="002D0958" w:rsidRDefault="002D0958" w:rsidP="004A7EE0"/>
    <w:p w14:paraId="02B8BB18" w14:textId="01EFDD89" w:rsidR="004A7EE0" w:rsidRPr="00DC5FB8" w:rsidRDefault="00D2482A" w:rsidP="004A7EE0">
      <w:pPr>
        <w:rPr>
          <w:b/>
        </w:rPr>
      </w:pPr>
      <w:r>
        <w:rPr>
          <w:b/>
        </w:rPr>
        <w:t xml:space="preserve">Model II </w:t>
      </w:r>
      <w:r w:rsidR="00DC5FB8" w:rsidRPr="00DC5FB8">
        <w:rPr>
          <w:b/>
        </w:rPr>
        <w:t>Connect to the web site:</w:t>
      </w:r>
    </w:p>
    <w:p w14:paraId="0C80A92A" w14:textId="5C73B676" w:rsidR="00DC5FB8" w:rsidRDefault="003F3AA1" w:rsidP="004A7EE0">
      <w:pPr>
        <w:rPr>
          <w:rFonts w:ascii="Arial" w:hAnsi="Arial" w:cs="Arial"/>
          <w:color w:val="222222"/>
          <w:shd w:val="clear" w:color="auto" w:fill="FFFFFF"/>
        </w:rPr>
      </w:pPr>
      <w:r>
        <w:rPr>
          <w:rFonts w:ascii="Verdana" w:hAnsi="Verdana"/>
          <w:color w:val="333333"/>
          <w:sz w:val="17"/>
          <w:szCs w:val="17"/>
          <w:shd w:val="clear" w:color="auto" w:fill="FFFFFF"/>
        </w:rPr>
        <w:br/>
        <w:t> </w:t>
      </w:r>
      <w:hyperlink r:id="rId6" w:tgtFrame="_blank" w:history="1">
        <w:r>
          <w:rPr>
            <w:rStyle w:val="Hyperlink"/>
            <w:rFonts w:ascii="Verdana" w:hAnsi="Verdana"/>
            <w:color w:val="008000"/>
            <w:sz w:val="17"/>
            <w:szCs w:val="17"/>
            <w:shd w:val="clear" w:color="auto" w:fill="FFFFFF"/>
          </w:rPr>
          <w:t>http://pages.uoregon.edu/tgre</w:t>
        </w:r>
        <w:r>
          <w:rPr>
            <w:rStyle w:val="Hyperlink"/>
            <w:rFonts w:ascii="Verdana" w:hAnsi="Verdana"/>
            <w:color w:val="008000"/>
            <w:sz w:val="17"/>
            <w:szCs w:val="17"/>
            <w:shd w:val="clear" w:color="auto" w:fill="FFFFFF"/>
          </w:rPr>
          <w:t>e</w:t>
        </w:r>
        <w:r>
          <w:rPr>
            <w:rStyle w:val="Hyperlink"/>
            <w:rFonts w:ascii="Verdana" w:hAnsi="Verdana"/>
            <w:color w:val="008000"/>
            <w:sz w:val="17"/>
            <w:szCs w:val="17"/>
            <w:shd w:val="clear" w:color="auto" w:fill="FFFFFF"/>
          </w:rPr>
          <w:t>nbo/voltaicCellEMF.html</w:t>
        </w:r>
      </w:hyperlink>
      <w:r>
        <w:rPr>
          <w:rFonts w:ascii="Arial" w:hAnsi="Arial" w:cs="Arial"/>
          <w:color w:val="222222"/>
          <w:shd w:val="clear" w:color="auto" w:fill="FFFFFF"/>
        </w:rPr>
        <w:t> </w:t>
      </w:r>
    </w:p>
    <w:p w14:paraId="5E2BBBD6" w14:textId="77777777" w:rsidR="003F3AA1" w:rsidRDefault="003F3AA1" w:rsidP="004A7EE0"/>
    <w:p w14:paraId="13B28324" w14:textId="5A23BA0E" w:rsidR="00D605C2" w:rsidRDefault="00DC5FB8" w:rsidP="004A7EE0">
      <w:r>
        <w:t>You are going to use the simulation a</w:t>
      </w:r>
      <w:r w:rsidR="009B56E9">
        <w:t xml:space="preserve">bove </w:t>
      </w:r>
      <w:r w:rsidR="00FE6B12">
        <w:t xml:space="preserve">to </w:t>
      </w:r>
      <w:r w:rsidR="009B56E9">
        <w:t xml:space="preserve">explore voltaic cells.  </w:t>
      </w:r>
      <w:r w:rsidR="00D605C2">
        <w:t xml:space="preserve">Select the metals and solutions for the cell to set up the simulation for each voltaic cell described below. Once you have the electrodes and solutions selected for the cell, press the switch “on” to start the flow of electrons.  Record what happens to the electrons shown in the model and record the voltage produced by each cell. </w:t>
      </w:r>
      <w:r w:rsidR="009B56E9">
        <w:t>We would like for the value of the voltage to be positive</w:t>
      </w:r>
      <w:r w:rsidR="00FE6B12">
        <w:t>,</w:t>
      </w:r>
      <w:r w:rsidR="009B56E9">
        <w:t xml:space="preserve"> so if it comes up negative reverse the position of the metal electrodes (and their solutions).   </w:t>
      </w:r>
      <w:r w:rsidR="008459AE">
        <w:t>(Be sur</w:t>
      </w:r>
      <w:r w:rsidR="00E06E40">
        <w:t xml:space="preserve">e to look at the </w:t>
      </w:r>
      <w:r w:rsidR="00E06E40" w:rsidRPr="00E06E40">
        <w:rPr>
          <w:b/>
        </w:rPr>
        <w:t>molecular level reaction</w:t>
      </w:r>
      <w:r w:rsidR="00E06E40">
        <w:t xml:space="preserve"> </w:t>
      </w:r>
      <w:r w:rsidR="008459AE">
        <w:t>movie by clicking on the electrodes so you can observe the electron exchange.)</w:t>
      </w:r>
    </w:p>
    <w:p w14:paraId="11A5ED4D" w14:textId="77777777" w:rsidR="00D605C2" w:rsidRDefault="00D605C2" w:rsidP="004A7EE0"/>
    <w:tbl>
      <w:tblPr>
        <w:tblStyle w:val="TableGrid"/>
        <w:tblW w:w="9198" w:type="dxa"/>
        <w:tblLook w:val="04A0" w:firstRow="1" w:lastRow="0" w:firstColumn="1" w:lastColumn="0" w:noHBand="0" w:noVBand="1"/>
      </w:tblPr>
      <w:tblGrid>
        <w:gridCol w:w="1098"/>
        <w:gridCol w:w="1854"/>
        <w:gridCol w:w="1746"/>
        <w:gridCol w:w="1206"/>
        <w:gridCol w:w="1674"/>
        <w:gridCol w:w="1620"/>
      </w:tblGrid>
      <w:tr w:rsidR="00D605C2" w14:paraId="6C7010F2" w14:textId="77777777" w:rsidTr="00D605C2">
        <w:tc>
          <w:tcPr>
            <w:tcW w:w="1098" w:type="dxa"/>
          </w:tcPr>
          <w:p w14:paraId="0C04CAE6" w14:textId="74D8156E" w:rsidR="00D605C2" w:rsidRDefault="00D605C2" w:rsidP="004A7EE0">
            <w:r>
              <w:t>Cell</w:t>
            </w:r>
          </w:p>
        </w:tc>
        <w:tc>
          <w:tcPr>
            <w:tcW w:w="1854" w:type="dxa"/>
          </w:tcPr>
          <w:p w14:paraId="2EE88FCE" w14:textId="6FEEC89C" w:rsidR="00D605C2" w:rsidRDefault="00D605C2" w:rsidP="004A7EE0">
            <w:r>
              <w:t>Electrode</w:t>
            </w:r>
          </w:p>
        </w:tc>
        <w:tc>
          <w:tcPr>
            <w:tcW w:w="1746" w:type="dxa"/>
          </w:tcPr>
          <w:p w14:paraId="2AE198CB" w14:textId="313642D3" w:rsidR="00D605C2" w:rsidRDefault="00D605C2" w:rsidP="004A7EE0">
            <w:r>
              <w:t>Solution (1M)</w:t>
            </w:r>
          </w:p>
        </w:tc>
        <w:tc>
          <w:tcPr>
            <w:tcW w:w="1206" w:type="dxa"/>
          </w:tcPr>
          <w:p w14:paraId="2BAF7E1C" w14:textId="2654608D" w:rsidR="00D605C2" w:rsidRDefault="00D605C2" w:rsidP="004A7EE0">
            <w:r>
              <w:t>Electrode</w:t>
            </w:r>
          </w:p>
        </w:tc>
        <w:tc>
          <w:tcPr>
            <w:tcW w:w="1674" w:type="dxa"/>
          </w:tcPr>
          <w:p w14:paraId="0685D443" w14:textId="1F9F9324" w:rsidR="00D605C2" w:rsidRDefault="00D605C2" w:rsidP="004A7EE0">
            <w:r>
              <w:t>Solution (1M)</w:t>
            </w:r>
          </w:p>
        </w:tc>
        <w:tc>
          <w:tcPr>
            <w:tcW w:w="1620" w:type="dxa"/>
          </w:tcPr>
          <w:p w14:paraId="572CCAE1" w14:textId="282145D8" w:rsidR="00D605C2" w:rsidRDefault="00D605C2" w:rsidP="004A7EE0">
            <w:r>
              <w:t>Cell Potential</w:t>
            </w:r>
          </w:p>
        </w:tc>
      </w:tr>
      <w:tr w:rsidR="00D605C2" w14:paraId="4A17244A" w14:textId="77777777" w:rsidTr="00D605C2">
        <w:tc>
          <w:tcPr>
            <w:tcW w:w="1098" w:type="dxa"/>
          </w:tcPr>
          <w:p w14:paraId="20BB020B" w14:textId="77777777" w:rsidR="00D605C2" w:rsidRDefault="00D605C2" w:rsidP="004A7EE0"/>
          <w:p w14:paraId="414A14D2" w14:textId="49C3757E" w:rsidR="00D605C2" w:rsidRDefault="00D605C2" w:rsidP="004A7EE0">
            <w:r>
              <w:t xml:space="preserve">  A</w:t>
            </w:r>
          </w:p>
          <w:p w14:paraId="224713BE" w14:textId="6A7F503E" w:rsidR="00D605C2" w:rsidRDefault="00D605C2" w:rsidP="004A7EE0"/>
        </w:tc>
        <w:tc>
          <w:tcPr>
            <w:tcW w:w="1854" w:type="dxa"/>
          </w:tcPr>
          <w:p w14:paraId="36930847" w14:textId="77777777" w:rsidR="00D605C2" w:rsidRDefault="00D605C2" w:rsidP="004A7EE0"/>
          <w:p w14:paraId="1BCD355F" w14:textId="41B14C28" w:rsidR="00D605C2" w:rsidRDefault="00D605C2" w:rsidP="004A7EE0">
            <w:r>
              <w:t xml:space="preserve">    Ag</w:t>
            </w:r>
          </w:p>
        </w:tc>
        <w:tc>
          <w:tcPr>
            <w:tcW w:w="1746" w:type="dxa"/>
          </w:tcPr>
          <w:p w14:paraId="09AE6C80" w14:textId="77777777" w:rsidR="00D605C2" w:rsidRDefault="00D605C2" w:rsidP="004A7EE0"/>
          <w:p w14:paraId="2A852CB8" w14:textId="038527CC" w:rsidR="00D605C2" w:rsidRDefault="00D605C2" w:rsidP="004A7EE0">
            <w:r>
              <w:t xml:space="preserve">   AgNO</w:t>
            </w:r>
            <w:r w:rsidRPr="00D605C2">
              <w:rPr>
                <w:vertAlign w:val="subscript"/>
              </w:rPr>
              <w:t>3</w:t>
            </w:r>
          </w:p>
        </w:tc>
        <w:tc>
          <w:tcPr>
            <w:tcW w:w="1206" w:type="dxa"/>
          </w:tcPr>
          <w:p w14:paraId="0E08D7D8" w14:textId="77777777" w:rsidR="00D605C2" w:rsidRDefault="00D605C2" w:rsidP="004A7EE0"/>
          <w:p w14:paraId="521152F4" w14:textId="044D2C0D" w:rsidR="00D605C2" w:rsidRDefault="00D605C2" w:rsidP="004A7EE0">
            <w:r>
              <w:t xml:space="preserve">   Cu</w:t>
            </w:r>
          </w:p>
        </w:tc>
        <w:tc>
          <w:tcPr>
            <w:tcW w:w="1674" w:type="dxa"/>
          </w:tcPr>
          <w:p w14:paraId="47DC8A32" w14:textId="77777777" w:rsidR="00D605C2" w:rsidRDefault="00D605C2" w:rsidP="004A7EE0"/>
          <w:p w14:paraId="7DA838BF" w14:textId="0F05E666" w:rsidR="00D605C2" w:rsidRDefault="00D605C2" w:rsidP="004A7EE0">
            <w:r>
              <w:t xml:space="preserve">   </w:t>
            </w:r>
            <w:r w:rsidR="000528ED">
              <w:t>Cu (</w:t>
            </w:r>
            <w:r>
              <w:t>NO</w:t>
            </w:r>
            <w:r w:rsidRPr="00D605C2">
              <w:rPr>
                <w:vertAlign w:val="subscript"/>
              </w:rPr>
              <w:t>3</w:t>
            </w:r>
            <w:r>
              <w:t>)</w:t>
            </w:r>
            <w:r w:rsidRPr="00D605C2">
              <w:rPr>
                <w:vertAlign w:val="subscript"/>
              </w:rPr>
              <w:t>2</w:t>
            </w:r>
          </w:p>
        </w:tc>
        <w:tc>
          <w:tcPr>
            <w:tcW w:w="1620" w:type="dxa"/>
          </w:tcPr>
          <w:p w14:paraId="3995FCFC" w14:textId="77777777" w:rsidR="00D605C2" w:rsidRDefault="00D605C2" w:rsidP="004A7EE0"/>
        </w:tc>
      </w:tr>
    </w:tbl>
    <w:p w14:paraId="3D53A7C1" w14:textId="77777777" w:rsidR="00D605C2" w:rsidRDefault="00D605C2" w:rsidP="004A7EE0"/>
    <w:p w14:paraId="1F81263E" w14:textId="29ADDA13" w:rsidR="00D605C2" w:rsidRDefault="00D605C2" w:rsidP="004A7EE0">
      <w:r>
        <w:t xml:space="preserve">Electrons flow from ____________ half cell to the _____________ half cell. </w:t>
      </w:r>
    </w:p>
    <w:p w14:paraId="0D93C340" w14:textId="77777777" w:rsidR="00D605C2" w:rsidRDefault="00D605C2" w:rsidP="004A7EE0"/>
    <w:p w14:paraId="6B08319D" w14:textId="66EE1DC5" w:rsidR="00D605C2" w:rsidRDefault="00D605C2" w:rsidP="00D605C2">
      <w:pPr>
        <w:pStyle w:val="ListParagraph"/>
        <w:numPr>
          <w:ilvl w:val="0"/>
          <w:numId w:val="1"/>
        </w:numPr>
      </w:pPr>
      <w:r>
        <w:t>Why do you think we put metals in solutions with ions of the same element</w:t>
      </w:r>
      <w:r w:rsidR="009B56E9">
        <w:t xml:space="preserve"> (in other words</w:t>
      </w:r>
      <w:r w:rsidR="00FE6B12">
        <w:t>,</w:t>
      </w:r>
      <w:r w:rsidR="009B56E9">
        <w:t xml:space="preserve"> why do we put copper metal in copper nitrate instead of silver nitrate)</w:t>
      </w:r>
      <w:r>
        <w:t>?</w:t>
      </w:r>
      <w:r w:rsidR="009B56E9">
        <w:t xml:space="preserve"> If you are unsure</w:t>
      </w:r>
      <w:r w:rsidR="00FE6B12">
        <w:t>,</w:t>
      </w:r>
      <w:r w:rsidR="009B56E9">
        <w:t xml:space="preserve"> try putting the metals in the other solution. </w:t>
      </w:r>
    </w:p>
    <w:p w14:paraId="2561D345" w14:textId="77777777" w:rsidR="002D0958" w:rsidRDefault="002D0958" w:rsidP="002D0958">
      <w:pPr>
        <w:pStyle w:val="ListParagraph"/>
      </w:pPr>
    </w:p>
    <w:p w14:paraId="071A315C" w14:textId="77777777" w:rsidR="008459AE" w:rsidRDefault="008459AE" w:rsidP="002D0958">
      <w:pPr>
        <w:pStyle w:val="ListParagraph"/>
      </w:pPr>
    </w:p>
    <w:p w14:paraId="12E442C8" w14:textId="77777777" w:rsidR="008459AE" w:rsidRDefault="008459AE" w:rsidP="002D0958">
      <w:pPr>
        <w:pStyle w:val="ListParagraph"/>
      </w:pPr>
    </w:p>
    <w:p w14:paraId="2A64CFA0" w14:textId="77777777" w:rsidR="00D605C2" w:rsidRDefault="00D605C2" w:rsidP="00D605C2"/>
    <w:tbl>
      <w:tblPr>
        <w:tblStyle w:val="TableGrid"/>
        <w:tblW w:w="9198" w:type="dxa"/>
        <w:tblLook w:val="04A0" w:firstRow="1" w:lastRow="0" w:firstColumn="1" w:lastColumn="0" w:noHBand="0" w:noVBand="1"/>
      </w:tblPr>
      <w:tblGrid>
        <w:gridCol w:w="1098"/>
        <w:gridCol w:w="1854"/>
        <w:gridCol w:w="1746"/>
        <w:gridCol w:w="1206"/>
        <w:gridCol w:w="1674"/>
        <w:gridCol w:w="1620"/>
      </w:tblGrid>
      <w:tr w:rsidR="00D605C2" w14:paraId="29B8A15B" w14:textId="77777777" w:rsidTr="00D605C2">
        <w:tc>
          <w:tcPr>
            <w:tcW w:w="1098" w:type="dxa"/>
          </w:tcPr>
          <w:p w14:paraId="787DEB8A" w14:textId="77777777" w:rsidR="00D605C2" w:rsidRDefault="00D605C2" w:rsidP="00D605C2">
            <w:r>
              <w:t>Cell</w:t>
            </w:r>
          </w:p>
        </w:tc>
        <w:tc>
          <w:tcPr>
            <w:tcW w:w="1854" w:type="dxa"/>
          </w:tcPr>
          <w:p w14:paraId="11C209BE" w14:textId="77777777" w:rsidR="00D605C2" w:rsidRDefault="00D605C2" w:rsidP="00D605C2">
            <w:r>
              <w:t>Electrode</w:t>
            </w:r>
          </w:p>
        </w:tc>
        <w:tc>
          <w:tcPr>
            <w:tcW w:w="1746" w:type="dxa"/>
          </w:tcPr>
          <w:p w14:paraId="5BFC7432" w14:textId="77777777" w:rsidR="00D605C2" w:rsidRDefault="00D605C2" w:rsidP="00D605C2">
            <w:r>
              <w:t>Solution (1M)</w:t>
            </w:r>
          </w:p>
        </w:tc>
        <w:tc>
          <w:tcPr>
            <w:tcW w:w="1206" w:type="dxa"/>
          </w:tcPr>
          <w:p w14:paraId="7F028883" w14:textId="77777777" w:rsidR="00D605C2" w:rsidRDefault="00D605C2" w:rsidP="00D605C2">
            <w:r>
              <w:t>Electrode</w:t>
            </w:r>
          </w:p>
        </w:tc>
        <w:tc>
          <w:tcPr>
            <w:tcW w:w="1674" w:type="dxa"/>
          </w:tcPr>
          <w:p w14:paraId="1F3C0E71" w14:textId="77777777" w:rsidR="00D605C2" w:rsidRDefault="00D605C2" w:rsidP="00D605C2">
            <w:r>
              <w:t>Solution (1M)</w:t>
            </w:r>
          </w:p>
        </w:tc>
        <w:tc>
          <w:tcPr>
            <w:tcW w:w="1620" w:type="dxa"/>
          </w:tcPr>
          <w:p w14:paraId="5E02BA79" w14:textId="77777777" w:rsidR="00D605C2" w:rsidRDefault="00D605C2" w:rsidP="00D605C2">
            <w:r>
              <w:t>Cell Potential</w:t>
            </w:r>
          </w:p>
        </w:tc>
      </w:tr>
      <w:tr w:rsidR="00D605C2" w14:paraId="624BA8C8" w14:textId="77777777" w:rsidTr="00D605C2">
        <w:tc>
          <w:tcPr>
            <w:tcW w:w="1098" w:type="dxa"/>
          </w:tcPr>
          <w:p w14:paraId="2B12DB07" w14:textId="77777777" w:rsidR="00D605C2" w:rsidRDefault="00D605C2" w:rsidP="00D605C2"/>
          <w:p w14:paraId="0D697383" w14:textId="280DA247" w:rsidR="00D605C2" w:rsidRDefault="00D605C2" w:rsidP="00D605C2">
            <w:r>
              <w:t xml:space="preserve">  B</w:t>
            </w:r>
          </w:p>
          <w:p w14:paraId="21812582" w14:textId="77777777" w:rsidR="00D605C2" w:rsidRDefault="00D605C2" w:rsidP="00D605C2"/>
        </w:tc>
        <w:tc>
          <w:tcPr>
            <w:tcW w:w="1854" w:type="dxa"/>
          </w:tcPr>
          <w:p w14:paraId="7288B98D" w14:textId="77777777" w:rsidR="00D605C2" w:rsidRDefault="00D605C2" w:rsidP="00D605C2"/>
          <w:p w14:paraId="02434173" w14:textId="019A64DF" w:rsidR="00D605C2" w:rsidRDefault="00D605C2" w:rsidP="00D605C2">
            <w:r>
              <w:t xml:space="preserve">    Cu</w:t>
            </w:r>
          </w:p>
        </w:tc>
        <w:tc>
          <w:tcPr>
            <w:tcW w:w="1746" w:type="dxa"/>
          </w:tcPr>
          <w:p w14:paraId="6932898E" w14:textId="77777777" w:rsidR="00D605C2" w:rsidRDefault="00D605C2" w:rsidP="00D605C2"/>
          <w:p w14:paraId="52D3EFF1" w14:textId="42B03AFE" w:rsidR="00D605C2" w:rsidRPr="00D605C2" w:rsidRDefault="00D605C2" w:rsidP="00D605C2">
            <w:r>
              <w:t xml:space="preserve">   </w:t>
            </w:r>
            <w:proofErr w:type="gramStart"/>
            <w:r>
              <w:t>Cu(</w:t>
            </w:r>
            <w:proofErr w:type="gramEnd"/>
            <w:r>
              <w:t>NO</w:t>
            </w:r>
            <w:r w:rsidRPr="00D605C2">
              <w:rPr>
                <w:vertAlign w:val="subscript"/>
              </w:rPr>
              <w:t>3</w:t>
            </w:r>
            <w:r>
              <w:t>)</w:t>
            </w:r>
            <w:r w:rsidRPr="00D2482A">
              <w:rPr>
                <w:vertAlign w:val="subscript"/>
              </w:rPr>
              <w:t>2</w:t>
            </w:r>
          </w:p>
        </w:tc>
        <w:tc>
          <w:tcPr>
            <w:tcW w:w="1206" w:type="dxa"/>
          </w:tcPr>
          <w:p w14:paraId="27A8DBDA" w14:textId="77777777" w:rsidR="00D605C2" w:rsidRDefault="00D605C2" w:rsidP="00D605C2"/>
          <w:p w14:paraId="1406F1DF" w14:textId="11EA12D4" w:rsidR="00D605C2" w:rsidRDefault="00D2482A" w:rsidP="00D605C2">
            <w:r>
              <w:t xml:space="preserve">   Zn</w:t>
            </w:r>
          </w:p>
        </w:tc>
        <w:tc>
          <w:tcPr>
            <w:tcW w:w="1674" w:type="dxa"/>
          </w:tcPr>
          <w:p w14:paraId="6979A9E9" w14:textId="77777777" w:rsidR="00D605C2" w:rsidRDefault="00D605C2" w:rsidP="00D605C2"/>
          <w:p w14:paraId="7B784ECB" w14:textId="606BE17D" w:rsidR="00D605C2" w:rsidRDefault="00D2482A" w:rsidP="00D605C2">
            <w:r>
              <w:t xml:space="preserve">   </w:t>
            </w:r>
            <w:proofErr w:type="gramStart"/>
            <w:r>
              <w:t>Zn</w:t>
            </w:r>
            <w:r w:rsidR="00D605C2">
              <w:t>(</w:t>
            </w:r>
            <w:proofErr w:type="gramEnd"/>
            <w:r w:rsidR="00D605C2">
              <w:t>NO</w:t>
            </w:r>
            <w:r w:rsidR="00D605C2" w:rsidRPr="00D605C2">
              <w:rPr>
                <w:vertAlign w:val="subscript"/>
              </w:rPr>
              <w:t>3</w:t>
            </w:r>
            <w:r w:rsidR="00D605C2">
              <w:t>)</w:t>
            </w:r>
            <w:r w:rsidR="00D605C2" w:rsidRPr="00D605C2">
              <w:rPr>
                <w:vertAlign w:val="subscript"/>
              </w:rPr>
              <w:t>2</w:t>
            </w:r>
          </w:p>
        </w:tc>
        <w:tc>
          <w:tcPr>
            <w:tcW w:w="1620" w:type="dxa"/>
          </w:tcPr>
          <w:p w14:paraId="5173CB50" w14:textId="77777777" w:rsidR="00D605C2" w:rsidRDefault="00D605C2" w:rsidP="00D605C2"/>
        </w:tc>
      </w:tr>
    </w:tbl>
    <w:p w14:paraId="0B96F001" w14:textId="77777777" w:rsidR="00D605C2" w:rsidRDefault="00D605C2" w:rsidP="00D605C2"/>
    <w:p w14:paraId="25B66AC1" w14:textId="441B0AE6" w:rsidR="00D2482A" w:rsidRDefault="00D605C2" w:rsidP="00D2482A">
      <w:r>
        <w:t xml:space="preserve">Electrons flow from ____________ half cell to the _____________ half cell. </w:t>
      </w:r>
    </w:p>
    <w:p w14:paraId="5C7DFE1B" w14:textId="77777777" w:rsidR="000528ED" w:rsidRDefault="000528ED" w:rsidP="00D2482A"/>
    <w:tbl>
      <w:tblPr>
        <w:tblStyle w:val="TableGrid"/>
        <w:tblW w:w="9198" w:type="dxa"/>
        <w:tblLook w:val="04A0" w:firstRow="1" w:lastRow="0" w:firstColumn="1" w:lastColumn="0" w:noHBand="0" w:noVBand="1"/>
      </w:tblPr>
      <w:tblGrid>
        <w:gridCol w:w="1098"/>
        <w:gridCol w:w="1854"/>
        <w:gridCol w:w="1746"/>
        <w:gridCol w:w="1206"/>
        <w:gridCol w:w="1674"/>
        <w:gridCol w:w="1620"/>
      </w:tblGrid>
      <w:tr w:rsidR="00D2482A" w14:paraId="764C8E82" w14:textId="77777777" w:rsidTr="00840EF6">
        <w:tc>
          <w:tcPr>
            <w:tcW w:w="1098" w:type="dxa"/>
          </w:tcPr>
          <w:p w14:paraId="622A28A1" w14:textId="77777777" w:rsidR="00D2482A" w:rsidRDefault="00D2482A" w:rsidP="00840EF6">
            <w:r>
              <w:t>Cell</w:t>
            </w:r>
          </w:p>
        </w:tc>
        <w:tc>
          <w:tcPr>
            <w:tcW w:w="1854" w:type="dxa"/>
          </w:tcPr>
          <w:p w14:paraId="0665A360" w14:textId="77777777" w:rsidR="00D2482A" w:rsidRDefault="00D2482A" w:rsidP="00840EF6">
            <w:r>
              <w:t>Electrode</w:t>
            </w:r>
          </w:p>
        </w:tc>
        <w:tc>
          <w:tcPr>
            <w:tcW w:w="1746" w:type="dxa"/>
          </w:tcPr>
          <w:p w14:paraId="04394929" w14:textId="77777777" w:rsidR="00D2482A" w:rsidRDefault="00D2482A" w:rsidP="00840EF6">
            <w:r>
              <w:t>Solution (1M)</w:t>
            </w:r>
          </w:p>
        </w:tc>
        <w:tc>
          <w:tcPr>
            <w:tcW w:w="1206" w:type="dxa"/>
          </w:tcPr>
          <w:p w14:paraId="24B84E9D" w14:textId="77777777" w:rsidR="00D2482A" w:rsidRDefault="00D2482A" w:rsidP="00840EF6">
            <w:r>
              <w:t>Electrode</w:t>
            </w:r>
          </w:p>
        </w:tc>
        <w:tc>
          <w:tcPr>
            <w:tcW w:w="1674" w:type="dxa"/>
          </w:tcPr>
          <w:p w14:paraId="4DAC90A9" w14:textId="77777777" w:rsidR="00D2482A" w:rsidRDefault="00D2482A" w:rsidP="00840EF6">
            <w:r>
              <w:t>Solution (1M)</w:t>
            </w:r>
          </w:p>
        </w:tc>
        <w:tc>
          <w:tcPr>
            <w:tcW w:w="1620" w:type="dxa"/>
          </w:tcPr>
          <w:p w14:paraId="70368300" w14:textId="77777777" w:rsidR="00D2482A" w:rsidRDefault="00D2482A" w:rsidP="00840EF6">
            <w:r>
              <w:t>Cell Potential</w:t>
            </w:r>
          </w:p>
        </w:tc>
      </w:tr>
      <w:tr w:rsidR="00D2482A" w14:paraId="2BC13AAE" w14:textId="77777777" w:rsidTr="00840EF6">
        <w:tc>
          <w:tcPr>
            <w:tcW w:w="1098" w:type="dxa"/>
          </w:tcPr>
          <w:p w14:paraId="720406A3" w14:textId="77777777" w:rsidR="00D2482A" w:rsidRDefault="00D2482A" w:rsidP="00840EF6"/>
          <w:p w14:paraId="1F7F8D55" w14:textId="76ED9F97" w:rsidR="00D2482A" w:rsidRDefault="00D2482A" w:rsidP="00840EF6">
            <w:r>
              <w:t xml:space="preserve">  C</w:t>
            </w:r>
          </w:p>
          <w:p w14:paraId="7B5DC1EE" w14:textId="77777777" w:rsidR="00D2482A" w:rsidRDefault="00D2482A" w:rsidP="00840EF6"/>
        </w:tc>
        <w:tc>
          <w:tcPr>
            <w:tcW w:w="1854" w:type="dxa"/>
          </w:tcPr>
          <w:p w14:paraId="56E5AF4F" w14:textId="77777777" w:rsidR="00D2482A" w:rsidRDefault="00D2482A" w:rsidP="00840EF6"/>
          <w:p w14:paraId="4483609C" w14:textId="77777777" w:rsidR="00D2482A" w:rsidRDefault="00D2482A" w:rsidP="00840EF6">
            <w:r>
              <w:t xml:space="preserve">    Ag</w:t>
            </w:r>
          </w:p>
        </w:tc>
        <w:tc>
          <w:tcPr>
            <w:tcW w:w="1746" w:type="dxa"/>
          </w:tcPr>
          <w:p w14:paraId="7F1E249F" w14:textId="77777777" w:rsidR="00D2482A" w:rsidRDefault="00D2482A" w:rsidP="00840EF6"/>
          <w:p w14:paraId="426FF3CE" w14:textId="77777777" w:rsidR="00D2482A" w:rsidRDefault="00D2482A" w:rsidP="00840EF6">
            <w:r>
              <w:t xml:space="preserve">   AgNO</w:t>
            </w:r>
            <w:r w:rsidRPr="00D605C2">
              <w:rPr>
                <w:vertAlign w:val="subscript"/>
              </w:rPr>
              <w:t>3</w:t>
            </w:r>
          </w:p>
        </w:tc>
        <w:tc>
          <w:tcPr>
            <w:tcW w:w="1206" w:type="dxa"/>
          </w:tcPr>
          <w:p w14:paraId="5BE8EC0B" w14:textId="77777777" w:rsidR="00D2482A" w:rsidRDefault="00D2482A" w:rsidP="00840EF6"/>
          <w:p w14:paraId="11B44368" w14:textId="2D743032" w:rsidR="00D2482A" w:rsidRDefault="00D2482A" w:rsidP="00840EF6">
            <w:r>
              <w:t xml:space="preserve">   Zn</w:t>
            </w:r>
          </w:p>
        </w:tc>
        <w:tc>
          <w:tcPr>
            <w:tcW w:w="1674" w:type="dxa"/>
          </w:tcPr>
          <w:p w14:paraId="4B8AA55A" w14:textId="77777777" w:rsidR="00D2482A" w:rsidRDefault="00D2482A" w:rsidP="00840EF6"/>
          <w:p w14:paraId="20F64CDB" w14:textId="3DEB62E1" w:rsidR="00D2482A" w:rsidRDefault="00D2482A" w:rsidP="00840EF6">
            <w:r>
              <w:t xml:space="preserve">   </w:t>
            </w:r>
            <w:proofErr w:type="gramStart"/>
            <w:r>
              <w:t>Zn(</w:t>
            </w:r>
            <w:proofErr w:type="gramEnd"/>
            <w:r>
              <w:t>NO</w:t>
            </w:r>
            <w:r w:rsidRPr="00D605C2">
              <w:rPr>
                <w:vertAlign w:val="subscript"/>
              </w:rPr>
              <w:t>3</w:t>
            </w:r>
            <w:r>
              <w:t>)</w:t>
            </w:r>
            <w:r w:rsidRPr="00D605C2">
              <w:rPr>
                <w:vertAlign w:val="subscript"/>
              </w:rPr>
              <w:t>2</w:t>
            </w:r>
          </w:p>
        </w:tc>
        <w:tc>
          <w:tcPr>
            <w:tcW w:w="1620" w:type="dxa"/>
          </w:tcPr>
          <w:p w14:paraId="23EF3B43" w14:textId="77777777" w:rsidR="00D2482A" w:rsidRDefault="00D2482A" w:rsidP="00840EF6"/>
        </w:tc>
      </w:tr>
    </w:tbl>
    <w:p w14:paraId="2EF4E7AC" w14:textId="77777777" w:rsidR="00D2482A" w:rsidRDefault="00D2482A" w:rsidP="00D2482A"/>
    <w:p w14:paraId="04688FC0" w14:textId="77777777" w:rsidR="00D2482A" w:rsidRDefault="00D2482A" w:rsidP="00D2482A">
      <w:r>
        <w:t xml:space="preserve">Electrons flow from ____________ half cell to the _____________ half cell. </w:t>
      </w:r>
    </w:p>
    <w:p w14:paraId="6913124A" w14:textId="1DD83C4D" w:rsidR="00D605C2" w:rsidRDefault="00D605C2" w:rsidP="00D605C2"/>
    <w:p w14:paraId="0B8E1045" w14:textId="0E1CFBEB" w:rsidR="002D0958" w:rsidRDefault="002D0958" w:rsidP="00D605C2"/>
    <w:p w14:paraId="08F913EE" w14:textId="567E55B8" w:rsidR="002D0958" w:rsidRDefault="002D0958" w:rsidP="00D605C2"/>
    <w:p w14:paraId="47AB5FE4" w14:textId="2A0548A9" w:rsidR="002D0958" w:rsidRDefault="002D0958" w:rsidP="00D605C2"/>
    <w:p w14:paraId="27C13611" w14:textId="3A43E645" w:rsidR="002D0958" w:rsidRDefault="002D0958" w:rsidP="00D605C2"/>
    <w:p w14:paraId="7B32AB7B" w14:textId="77777777" w:rsidR="002D0958" w:rsidRDefault="002D0958" w:rsidP="00D605C2"/>
    <w:p w14:paraId="1BB18909" w14:textId="69C30728" w:rsidR="00D605C2" w:rsidRDefault="00D2482A" w:rsidP="00D605C2">
      <w:r>
        <w:t>Key Questions</w:t>
      </w:r>
    </w:p>
    <w:p w14:paraId="0A3D3911" w14:textId="77777777" w:rsidR="00D2482A" w:rsidRDefault="00D2482A" w:rsidP="00D605C2"/>
    <w:p w14:paraId="79F67C65" w14:textId="0548D4D1" w:rsidR="00D2482A" w:rsidRDefault="00840EF6" w:rsidP="00840EF6">
      <w:pPr>
        <w:pStyle w:val="ListParagraph"/>
        <w:numPr>
          <w:ilvl w:val="0"/>
          <w:numId w:val="2"/>
        </w:numPr>
      </w:pPr>
      <w:r>
        <w:t>As each cell in the simulation reacts, which half-cell shows the metal getting smaller? (write the appropriate half</w:t>
      </w:r>
      <w:r w:rsidR="00FE6B12">
        <w:t>-</w:t>
      </w:r>
      <w:r>
        <w:t>reaction for each cell- you can leave out the spectator ions)</w:t>
      </w:r>
    </w:p>
    <w:p w14:paraId="1E74B237" w14:textId="77777777" w:rsidR="00840EF6" w:rsidRDefault="00840EF6" w:rsidP="00840EF6"/>
    <w:tbl>
      <w:tblPr>
        <w:tblStyle w:val="TableGrid"/>
        <w:tblW w:w="0" w:type="auto"/>
        <w:tblLook w:val="04A0" w:firstRow="1" w:lastRow="0" w:firstColumn="1" w:lastColumn="0" w:noHBand="0" w:noVBand="1"/>
      </w:tblPr>
      <w:tblGrid>
        <w:gridCol w:w="1959"/>
        <w:gridCol w:w="6671"/>
      </w:tblGrid>
      <w:tr w:rsidR="00840EF6" w14:paraId="181F1DF3" w14:textId="77777777" w:rsidTr="00840EF6">
        <w:tc>
          <w:tcPr>
            <w:tcW w:w="1998" w:type="dxa"/>
          </w:tcPr>
          <w:p w14:paraId="4CED8B28" w14:textId="5254E4F9" w:rsidR="00840EF6" w:rsidRDefault="00840EF6" w:rsidP="00840EF6"/>
          <w:p w14:paraId="425CBB1E" w14:textId="6DAE49DF" w:rsidR="00840EF6" w:rsidRDefault="00840EF6" w:rsidP="00840EF6">
            <w:r>
              <w:t>Cell A</w:t>
            </w:r>
          </w:p>
        </w:tc>
        <w:tc>
          <w:tcPr>
            <w:tcW w:w="6858" w:type="dxa"/>
          </w:tcPr>
          <w:p w14:paraId="7A833F44" w14:textId="77777777" w:rsidR="00840EF6" w:rsidRDefault="00840EF6" w:rsidP="00840EF6"/>
        </w:tc>
      </w:tr>
      <w:tr w:rsidR="00840EF6" w14:paraId="06C64432" w14:textId="77777777" w:rsidTr="00840EF6">
        <w:tc>
          <w:tcPr>
            <w:tcW w:w="1998" w:type="dxa"/>
          </w:tcPr>
          <w:p w14:paraId="3ACB0AAA" w14:textId="77777777" w:rsidR="00840EF6" w:rsidRDefault="00840EF6" w:rsidP="00840EF6"/>
          <w:p w14:paraId="7CCCABB2" w14:textId="2C18184F" w:rsidR="00840EF6" w:rsidRDefault="00840EF6" w:rsidP="00840EF6">
            <w:r>
              <w:t>Cell B</w:t>
            </w:r>
          </w:p>
        </w:tc>
        <w:tc>
          <w:tcPr>
            <w:tcW w:w="6858" w:type="dxa"/>
          </w:tcPr>
          <w:p w14:paraId="52E3C340" w14:textId="77777777" w:rsidR="00840EF6" w:rsidRDefault="00840EF6" w:rsidP="00840EF6"/>
        </w:tc>
      </w:tr>
      <w:tr w:rsidR="00840EF6" w14:paraId="33D35195" w14:textId="77777777" w:rsidTr="00840EF6">
        <w:tc>
          <w:tcPr>
            <w:tcW w:w="1998" w:type="dxa"/>
          </w:tcPr>
          <w:p w14:paraId="1A64E7AA" w14:textId="77777777" w:rsidR="00840EF6" w:rsidRDefault="00840EF6" w:rsidP="00840EF6"/>
          <w:p w14:paraId="7F32F2C0" w14:textId="33696757" w:rsidR="00840EF6" w:rsidRDefault="00840EF6" w:rsidP="00840EF6">
            <w:r>
              <w:t>Cell C</w:t>
            </w:r>
          </w:p>
        </w:tc>
        <w:tc>
          <w:tcPr>
            <w:tcW w:w="6858" w:type="dxa"/>
          </w:tcPr>
          <w:p w14:paraId="60979F9E" w14:textId="77777777" w:rsidR="00840EF6" w:rsidRDefault="00840EF6" w:rsidP="00840EF6"/>
        </w:tc>
      </w:tr>
    </w:tbl>
    <w:p w14:paraId="042AB41C" w14:textId="77777777" w:rsidR="00840EF6" w:rsidRDefault="00840EF6" w:rsidP="00840EF6"/>
    <w:p w14:paraId="08FAF424" w14:textId="18BB8F67" w:rsidR="00840EF6" w:rsidRDefault="009B56E9" w:rsidP="00840EF6">
      <w:pPr>
        <w:pStyle w:val="ListParagraph"/>
        <w:numPr>
          <w:ilvl w:val="0"/>
          <w:numId w:val="2"/>
        </w:numPr>
      </w:pPr>
      <w:r>
        <w:t>As each cell in</w:t>
      </w:r>
      <w:r w:rsidR="00840EF6">
        <w:t xml:space="preserve"> the model reacts, which half-cell</w:t>
      </w:r>
      <w:r>
        <w:t>s</w:t>
      </w:r>
      <w:r w:rsidR="00840EF6">
        <w:t xml:space="preserve"> show an increase in the size of the metal electrode? (write the appropriate half</w:t>
      </w:r>
      <w:r w:rsidR="00FE6B12">
        <w:t>-</w:t>
      </w:r>
      <w:r w:rsidR="00840EF6">
        <w:t>reaction for each cell- you can leave out the spectator ions)</w:t>
      </w:r>
    </w:p>
    <w:p w14:paraId="3CDA10BA" w14:textId="77777777" w:rsidR="00840EF6" w:rsidRDefault="00840EF6" w:rsidP="00840EF6">
      <w:pPr>
        <w:pStyle w:val="ListParagraph"/>
      </w:pPr>
    </w:p>
    <w:tbl>
      <w:tblPr>
        <w:tblStyle w:val="TableGrid"/>
        <w:tblW w:w="0" w:type="auto"/>
        <w:tblLook w:val="04A0" w:firstRow="1" w:lastRow="0" w:firstColumn="1" w:lastColumn="0" w:noHBand="0" w:noVBand="1"/>
      </w:tblPr>
      <w:tblGrid>
        <w:gridCol w:w="1959"/>
        <w:gridCol w:w="6671"/>
      </w:tblGrid>
      <w:tr w:rsidR="00840EF6" w14:paraId="1E33170A" w14:textId="77777777" w:rsidTr="00840EF6">
        <w:tc>
          <w:tcPr>
            <w:tcW w:w="1998" w:type="dxa"/>
          </w:tcPr>
          <w:p w14:paraId="7F1046E6" w14:textId="77777777" w:rsidR="00840EF6" w:rsidRDefault="00840EF6" w:rsidP="00840EF6"/>
          <w:p w14:paraId="2E7CD74C" w14:textId="77777777" w:rsidR="00840EF6" w:rsidRDefault="00840EF6" w:rsidP="00840EF6">
            <w:r>
              <w:t>Cell A</w:t>
            </w:r>
          </w:p>
        </w:tc>
        <w:tc>
          <w:tcPr>
            <w:tcW w:w="6858" w:type="dxa"/>
          </w:tcPr>
          <w:p w14:paraId="065C4E43" w14:textId="77777777" w:rsidR="00840EF6" w:rsidRDefault="00840EF6" w:rsidP="00840EF6"/>
        </w:tc>
      </w:tr>
      <w:tr w:rsidR="00840EF6" w14:paraId="6CA4C031" w14:textId="77777777" w:rsidTr="00840EF6">
        <w:tc>
          <w:tcPr>
            <w:tcW w:w="1998" w:type="dxa"/>
          </w:tcPr>
          <w:p w14:paraId="2907A50A" w14:textId="77777777" w:rsidR="00840EF6" w:rsidRDefault="00840EF6" w:rsidP="00840EF6"/>
          <w:p w14:paraId="25533246" w14:textId="77777777" w:rsidR="00840EF6" w:rsidRDefault="00840EF6" w:rsidP="00840EF6">
            <w:r>
              <w:t>Cell B</w:t>
            </w:r>
          </w:p>
        </w:tc>
        <w:tc>
          <w:tcPr>
            <w:tcW w:w="6858" w:type="dxa"/>
          </w:tcPr>
          <w:p w14:paraId="03BC5F68" w14:textId="77777777" w:rsidR="00840EF6" w:rsidRDefault="00840EF6" w:rsidP="00840EF6"/>
        </w:tc>
      </w:tr>
      <w:tr w:rsidR="00840EF6" w14:paraId="3D6C9610" w14:textId="77777777" w:rsidTr="00840EF6">
        <w:tc>
          <w:tcPr>
            <w:tcW w:w="1998" w:type="dxa"/>
          </w:tcPr>
          <w:p w14:paraId="076E0679" w14:textId="77777777" w:rsidR="00840EF6" w:rsidRDefault="00840EF6" w:rsidP="00840EF6"/>
          <w:p w14:paraId="22FB0E60" w14:textId="77777777" w:rsidR="00840EF6" w:rsidRDefault="00840EF6" w:rsidP="00840EF6">
            <w:r>
              <w:t>Cell C</w:t>
            </w:r>
          </w:p>
        </w:tc>
        <w:tc>
          <w:tcPr>
            <w:tcW w:w="6858" w:type="dxa"/>
          </w:tcPr>
          <w:p w14:paraId="1463381E" w14:textId="77777777" w:rsidR="00840EF6" w:rsidRDefault="00840EF6" w:rsidP="00840EF6"/>
        </w:tc>
      </w:tr>
    </w:tbl>
    <w:p w14:paraId="4A435A5B" w14:textId="14EE3A84" w:rsidR="00EE7425" w:rsidRDefault="00EE7425" w:rsidP="0027154D"/>
    <w:p w14:paraId="12478B2F" w14:textId="77777777" w:rsidR="00EE7425" w:rsidRDefault="00EE7425" w:rsidP="00D2482A">
      <w:pPr>
        <w:pStyle w:val="ListParagraph"/>
      </w:pPr>
    </w:p>
    <w:p w14:paraId="6507CF1B" w14:textId="3A715403" w:rsidR="00840EF6" w:rsidRDefault="00840EF6" w:rsidP="00840EF6">
      <w:pPr>
        <w:pStyle w:val="ListParagraph"/>
        <w:numPr>
          <w:ilvl w:val="0"/>
          <w:numId w:val="2"/>
        </w:numPr>
      </w:pPr>
      <w:r>
        <w:t>Which set of half</w:t>
      </w:r>
      <w:r w:rsidR="00FE6B12">
        <w:t>-</w:t>
      </w:r>
      <w:r>
        <w:t>reactions above represent oxidation occurring in the half cell?</w:t>
      </w:r>
    </w:p>
    <w:p w14:paraId="40642F71" w14:textId="77777777" w:rsidR="00840EF6" w:rsidRDefault="00840EF6" w:rsidP="00840EF6"/>
    <w:p w14:paraId="668432C2" w14:textId="77777777" w:rsidR="0027154D" w:rsidRDefault="0027154D" w:rsidP="00840EF6"/>
    <w:p w14:paraId="7E549C19" w14:textId="77777777" w:rsidR="00840EF6" w:rsidRDefault="00840EF6" w:rsidP="00840EF6"/>
    <w:p w14:paraId="6E8C63A9" w14:textId="23B07C19" w:rsidR="00840EF6" w:rsidRDefault="00840EF6" w:rsidP="00840EF6">
      <w:pPr>
        <w:pStyle w:val="ListParagraph"/>
        <w:numPr>
          <w:ilvl w:val="0"/>
          <w:numId w:val="2"/>
        </w:numPr>
      </w:pPr>
      <w:r>
        <w:t>What is occurring in the other set of half</w:t>
      </w:r>
      <w:r w:rsidR="00FE6B12">
        <w:t>-</w:t>
      </w:r>
      <w:r>
        <w:t>reactions not chosen to answer question 3?</w:t>
      </w:r>
    </w:p>
    <w:p w14:paraId="0EF5751A" w14:textId="5DB34A83" w:rsidR="00840EF6" w:rsidRDefault="00840EF6" w:rsidP="00840EF6"/>
    <w:p w14:paraId="423E6585" w14:textId="77777777" w:rsidR="00EE7425" w:rsidRDefault="00EE7425" w:rsidP="00840EF6"/>
    <w:p w14:paraId="04E64CD5" w14:textId="77777777" w:rsidR="00840EF6" w:rsidRDefault="00840EF6" w:rsidP="00840EF6"/>
    <w:p w14:paraId="03848E98" w14:textId="39FC1964" w:rsidR="00840EF6" w:rsidRDefault="00840EF6" w:rsidP="00840EF6">
      <w:pPr>
        <w:pStyle w:val="ListParagraph"/>
        <w:numPr>
          <w:ilvl w:val="0"/>
          <w:numId w:val="2"/>
        </w:numPr>
      </w:pPr>
      <w:r>
        <w:t xml:space="preserve">Which of the three cells </w:t>
      </w:r>
      <w:r w:rsidR="009B56E9">
        <w:t>you built produced</w:t>
      </w:r>
      <w:r>
        <w:t xml:space="preserve"> the </w:t>
      </w:r>
      <w:r w:rsidR="00FE6B12">
        <w:t>most substantial</w:t>
      </w:r>
      <w:r>
        <w:t xml:space="preserve"> </w:t>
      </w:r>
      <w:r w:rsidR="009B56E9">
        <w:t>positive voltage? Which produced</w:t>
      </w:r>
      <w:r>
        <w:t xml:space="preserve"> the lowest positive voltage?</w:t>
      </w:r>
    </w:p>
    <w:p w14:paraId="448CCA6F" w14:textId="683ED4B8" w:rsidR="00EE7425" w:rsidRDefault="00EE7425" w:rsidP="00EE7425">
      <w:pPr>
        <w:pStyle w:val="ListParagraph"/>
      </w:pPr>
    </w:p>
    <w:p w14:paraId="789C3495" w14:textId="77777777" w:rsidR="0027154D" w:rsidRDefault="0027154D" w:rsidP="00840EF6"/>
    <w:p w14:paraId="059304D5" w14:textId="0E028948" w:rsidR="000E2E87" w:rsidRDefault="000E2E87" w:rsidP="00840EF6">
      <w:r>
        <w:t xml:space="preserve">In a voltaic cell, the electrode where oxidation occurs is called in the </w:t>
      </w:r>
      <w:r w:rsidRPr="000E2E87">
        <w:rPr>
          <w:i/>
        </w:rPr>
        <w:t>anode</w:t>
      </w:r>
      <w:r w:rsidR="00FE6B12">
        <w:rPr>
          <w:i/>
        </w:rPr>
        <w:t>,</w:t>
      </w:r>
      <w:r>
        <w:t xml:space="preserve"> and the electrode where reduction occurs is called </w:t>
      </w:r>
      <w:r w:rsidRPr="000E2E87">
        <w:rPr>
          <w:i/>
        </w:rPr>
        <w:t>the cathode</w:t>
      </w:r>
      <w:r>
        <w:t>.  Electrons lost by the anode travel through an external circuit to the cathode.</w:t>
      </w:r>
      <w:r w:rsidR="008459AE">
        <w:t xml:space="preserve"> (Again the molecular level </w:t>
      </w:r>
      <w:proofErr w:type="gramStart"/>
      <w:r w:rsidR="008459AE">
        <w:t>movie  helps</w:t>
      </w:r>
      <w:proofErr w:type="gramEnd"/>
      <w:r w:rsidR="008459AE">
        <w:t xml:space="preserve"> illustrate this.)</w:t>
      </w:r>
    </w:p>
    <w:p w14:paraId="59E2BA83" w14:textId="77777777" w:rsidR="008459AE" w:rsidRDefault="008459AE" w:rsidP="00840EF6">
      <w:pPr>
        <w:rPr>
          <w:b/>
        </w:rPr>
      </w:pPr>
    </w:p>
    <w:p w14:paraId="1A4580C1" w14:textId="1B6B81CD" w:rsidR="008459AE" w:rsidRPr="008459AE" w:rsidRDefault="008459AE" w:rsidP="00840EF6">
      <w:pPr>
        <w:rPr>
          <w:b/>
        </w:rPr>
      </w:pPr>
      <w:r w:rsidRPr="008459AE">
        <w:rPr>
          <w:b/>
        </w:rPr>
        <w:t>Model III: Building a Cell of your own</w:t>
      </w:r>
    </w:p>
    <w:p w14:paraId="1E902593" w14:textId="77693D8F" w:rsidR="00B72173" w:rsidRDefault="00B72173" w:rsidP="00840EF6">
      <w:pPr>
        <w:rPr>
          <w:rStyle w:val="Hyperlink"/>
        </w:rPr>
      </w:pPr>
      <w:r>
        <w:t>At the following link</w:t>
      </w:r>
      <w:r w:rsidR="00FE6B12">
        <w:t>,</w:t>
      </w:r>
      <w:r>
        <w:t xml:space="preserve"> you can b</w:t>
      </w:r>
      <w:r w:rsidR="000E2E87">
        <w:t xml:space="preserve">uild a </w:t>
      </w:r>
      <w:proofErr w:type="spellStart"/>
      <w:r w:rsidR="000E2E87">
        <w:t>Daniell</w:t>
      </w:r>
      <w:proofErr w:type="spellEnd"/>
      <w:r w:rsidR="000E2E87">
        <w:t xml:space="preserve"> Cell: </w:t>
      </w:r>
      <w:hyperlink r:id="rId7" w:history="1">
        <w:r>
          <w:rPr>
            <w:rStyle w:val="Hyperlink"/>
          </w:rPr>
          <w:t>http://chemcollective.org/chem/electro</w:t>
        </w:r>
        <w:r>
          <w:rPr>
            <w:rStyle w:val="Hyperlink"/>
          </w:rPr>
          <w:t>c</w:t>
        </w:r>
        <w:r>
          <w:rPr>
            <w:rStyle w:val="Hyperlink"/>
          </w:rPr>
          <w:t>hem/step3_mea</w:t>
        </w:r>
        <w:r>
          <w:rPr>
            <w:rStyle w:val="Hyperlink"/>
          </w:rPr>
          <w:t>s</w:t>
        </w:r>
        <w:r>
          <w:rPr>
            <w:rStyle w:val="Hyperlink"/>
          </w:rPr>
          <w:t>urecell.php</w:t>
        </w:r>
      </w:hyperlink>
    </w:p>
    <w:p w14:paraId="0472E96A" w14:textId="77777777" w:rsidR="00EE7425" w:rsidRDefault="00EE7425" w:rsidP="00840EF6"/>
    <w:p w14:paraId="0110C389" w14:textId="0DC2223B" w:rsidR="000E2E87" w:rsidRDefault="008459AE" w:rsidP="00840EF6">
      <w:r>
        <w:t>Scroll to the bottom to use</w:t>
      </w:r>
      <w:r w:rsidR="00B72173">
        <w:t xml:space="preserve"> the simulated spot plate. </w:t>
      </w:r>
      <w:r w:rsidR="000E2E87">
        <w:t xml:space="preserve">Fill one </w:t>
      </w:r>
      <w:r w:rsidR="00B72173">
        <w:t>spot</w:t>
      </w:r>
      <w:r w:rsidR="000E2E87">
        <w:t xml:space="preserve"> with zinc sulfate and </w:t>
      </w:r>
      <w:r w:rsidR="00B72173">
        <w:t xml:space="preserve">another </w:t>
      </w:r>
      <w:r w:rsidR="000E2E87">
        <w:t xml:space="preserve">with copper II </w:t>
      </w:r>
      <w:r w:rsidR="00B72173">
        <w:t>nitrate</w:t>
      </w:r>
      <w:r w:rsidR="000E2E87">
        <w:t xml:space="preserve">. Place </w:t>
      </w:r>
      <w:r w:rsidR="00FE6B12">
        <w:t xml:space="preserve">the </w:t>
      </w:r>
      <w:r w:rsidR="000E2E87">
        <w:t>copper metal in the copper solution and the zinc metal in the zinc solution. Connect the multimeter to the cell</w:t>
      </w:r>
      <w:r w:rsidR="00015EF8">
        <w:t>, one clip to each metal</w:t>
      </w:r>
      <w:r w:rsidR="00FE6B12">
        <w:t xml:space="preserve">, </w:t>
      </w:r>
      <w:r w:rsidR="000E2E87">
        <w:t xml:space="preserve">and read the voltage. </w:t>
      </w:r>
    </w:p>
    <w:p w14:paraId="2FB0836F" w14:textId="77777777" w:rsidR="000E2E87" w:rsidRDefault="000E2E87" w:rsidP="00840EF6"/>
    <w:p w14:paraId="7250ED5C" w14:textId="674F9D3E" w:rsidR="00840EF6" w:rsidRDefault="000E2E87" w:rsidP="00840EF6">
      <w:pPr>
        <w:pStyle w:val="ListParagraph"/>
        <w:numPr>
          <w:ilvl w:val="0"/>
          <w:numId w:val="2"/>
        </w:numPr>
      </w:pPr>
      <w:r>
        <w:t xml:space="preserve">How many volts did you measure? </w:t>
      </w:r>
    </w:p>
    <w:p w14:paraId="7450530C" w14:textId="4771415A" w:rsidR="000E2E87" w:rsidRDefault="000E2E87" w:rsidP="000E2E87"/>
    <w:p w14:paraId="5EE4FC39" w14:textId="77777777" w:rsidR="00EE7425" w:rsidRDefault="00EE7425" w:rsidP="000E2E87"/>
    <w:p w14:paraId="515FE7E2" w14:textId="0881FA83" w:rsidR="000E2E87" w:rsidRDefault="003C687C" w:rsidP="00840EF6">
      <w:pPr>
        <w:pStyle w:val="ListParagraph"/>
        <w:numPr>
          <w:ilvl w:val="0"/>
          <w:numId w:val="2"/>
        </w:numPr>
      </w:pPr>
      <w:r>
        <w:t xml:space="preserve">What is missing in this cell that was in all of the simulated cells? </w:t>
      </w:r>
    </w:p>
    <w:p w14:paraId="6FB73CCC" w14:textId="77777777" w:rsidR="003C687C" w:rsidRDefault="003C687C" w:rsidP="003C687C"/>
    <w:p w14:paraId="64BE32FF" w14:textId="77777777" w:rsidR="003C687C" w:rsidRDefault="003C687C" w:rsidP="003C687C"/>
    <w:p w14:paraId="708B2AA6" w14:textId="6B775499" w:rsidR="003C687C" w:rsidRDefault="00291C27" w:rsidP="003C687C">
      <w:r w:rsidRPr="00C00067">
        <w:rPr>
          <w:color w:val="000000" w:themeColor="text1"/>
        </w:rPr>
        <w:t>Place</w:t>
      </w:r>
      <w:r w:rsidR="003C687C">
        <w:t xml:space="preserve"> a piece</w:t>
      </w:r>
      <w:r w:rsidR="00FE6B12">
        <w:t xml:space="preserve"> of</w:t>
      </w:r>
      <w:r w:rsidR="003C687C">
        <w:t xml:space="preserve"> paper </w:t>
      </w:r>
      <w:r w:rsidR="00015EF8">
        <w:t>from the center</w:t>
      </w:r>
      <w:r w:rsidR="003C687C">
        <w:t xml:space="preserve"> salt solution</w:t>
      </w:r>
      <w:r w:rsidR="00015EF8">
        <w:t xml:space="preserve"> to each spot</w:t>
      </w:r>
      <w:r w:rsidR="00FE6B12">
        <w:t xml:space="preserve"> s</w:t>
      </w:r>
      <w:r w:rsidR="00015EF8">
        <w:t>o that the paper and solution</w:t>
      </w:r>
      <w:r w:rsidR="003C687C">
        <w:t xml:space="preserve"> co</w:t>
      </w:r>
      <w:r w:rsidR="009B56E9">
        <w:t xml:space="preserve">nnect the two </w:t>
      </w:r>
      <w:r w:rsidR="00FE6B12">
        <w:t>place</w:t>
      </w:r>
      <w:r w:rsidR="00015EF8">
        <w:t>s</w:t>
      </w:r>
      <w:r w:rsidR="009B56E9">
        <w:t>.  Re-</w:t>
      </w:r>
      <w:r w:rsidR="003C687C">
        <w:t>check the voltage.</w:t>
      </w:r>
    </w:p>
    <w:p w14:paraId="7D7437C5" w14:textId="77777777" w:rsidR="003C687C" w:rsidRDefault="003C687C" w:rsidP="003C687C"/>
    <w:p w14:paraId="1FFB5894" w14:textId="06270B3F" w:rsidR="003C687C" w:rsidRDefault="003C687C" w:rsidP="00840EF6">
      <w:pPr>
        <w:pStyle w:val="ListParagraph"/>
        <w:numPr>
          <w:ilvl w:val="0"/>
          <w:numId w:val="2"/>
        </w:numPr>
      </w:pPr>
      <w:r>
        <w:t xml:space="preserve">What is the voltage now? </w:t>
      </w:r>
    </w:p>
    <w:p w14:paraId="1A91BDF3" w14:textId="4107877B" w:rsidR="003C687C" w:rsidRDefault="003C687C" w:rsidP="003C687C"/>
    <w:p w14:paraId="58E55ED6" w14:textId="77777777" w:rsidR="00EE7425" w:rsidRDefault="00EE7425" w:rsidP="003C687C"/>
    <w:p w14:paraId="0EAFB7B3" w14:textId="11AD1171" w:rsidR="003C687C" w:rsidRDefault="003C687C" w:rsidP="00840EF6">
      <w:pPr>
        <w:pStyle w:val="ListParagraph"/>
        <w:numPr>
          <w:ilvl w:val="0"/>
          <w:numId w:val="2"/>
        </w:numPr>
      </w:pPr>
      <w:r>
        <w:t>What do you notice if you switch the wires on the electrodes?</w:t>
      </w:r>
    </w:p>
    <w:p w14:paraId="33685CCC" w14:textId="77777777" w:rsidR="00EE7425" w:rsidRDefault="00EE7425" w:rsidP="00EE7425">
      <w:pPr>
        <w:pStyle w:val="ListParagraph"/>
      </w:pPr>
    </w:p>
    <w:p w14:paraId="3782E3C2" w14:textId="77777777" w:rsidR="00EE7425" w:rsidRDefault="00EE7425" w:rsidP="00EE7425">
      <w:pPr>
        <w:pStyle w:val="ListParagraph"/>
      </w:pPr>
    </w:p>
    <w:p w14:paraId="609EC321" w14:textId="77777777" w:rsidR="003C687C" w:rsidRDefault="003C687C" w:rsidP="003C687C"/>
    <w:p w14:paraId="1B062885" w14:textId="442D2AEE" w:rsidR="003C687C" w:rsidRDefault="003C687C" w:rsidP="003C687C">
      <w:r>
        <w:t>The piece</w:t>
      </w:r>
      <w:r w:rsidR="00015EF8">
        <w:t>s</w:t>
      </w:r>
      <w:r>
        <w:t xml:space="preserve"> </w:t>
      </w:r>
      <w:r w:rsidR="00FE6B12">
        <w:t xml:space="preserve">of </w:t>
      </w:r>
      <w:r>
        <w:t xml:space="preserve">paper function as a </w:t>
      </w:r>
      <w:r w:rsidRPr="003C687C">
        <w:rPr>
          <w:i/>
        </w:rPr>
        <w:t>salt bridge</w:t>
      </w:r>
      <w:r w:rsidR="00FE6B12">
        <w:rPr>
          <w:i/>
        </w:rPr>
        <w:t>,</w:t>
      </w:r>
      <w:r w:rsidR="00FE6B12">
        <w:t xml:space="preserve"> which</w:t>
      </w:r>
      <w:r>
        <w:t xml:space="preserve"> keep</w:t>
      </w:r>
      <w:r w:rsidR="00FE6B12">
        <w:t>s</w:t>
      </w:r>
      <w:r>
        <w:t xml:space="preserve"> the two half-cells neutralized.  Cations and anions move through the salt bridge to keep</w:t>
      </w:r>
      <w:r w:rsidR="00FE4A41">
        <w:t xml:space="preserve"> the two half-</w:t>
      </w:r>
      <w:r w:rsidR="009204A8">
        <w:t xml:space="preserve">cells neutral. (Electrons </w:t>
      </w:r>
      <w:r w:rsidR="009204A8" w:rsidRPr="008459AE">
        <w:rPr>
          <w:b/>
        </w:rPr>
        <w:t>do not</w:t>
      </w:r>
      <w:r w:rsidR="009204A8">
        <w:t xml:space="preserve"> move through the salt bridge.)</w:t>
      </w:r>
    </w:p>
    <w:p w14:paraId="7206E8DF" w14:textId="0E20947F" w:rsidR="00EE7425" w:rsidRDefault="00EE7425" w:rsidP="003C687C"/>
    <w:p w14:paraId="5ACCAF7E" w14:textId="32BAD997" w:rsidR="009204A8" w:rsidRPr="00FE4A41" w:rsidRDefault="00FE4A41" w:rsidP="003C687C">
      <w:pPr>
        <w:rPr>
          <w:b/>
        </w:rPr>
      </w:pPr>
      <w:r w:rsidRPr="00FE4A41">
        <w:rPr>
          <w:b/>
        </w:rPr>
        <w:t>S</w:t>
      </w:r>
      <w:r w:rsidR="008459AE">
        <w:rPr>
          <w:b/>
        </w:rPr>
        <w:t>ketch</w:t>
      </w:r>
      <w:r w:rsidR="00E041BD">
        <w:rPr>
          <w:b/>
        </w:rPr>
        <w:t xml:space="preserve"> and label the cell just constructed </w:t>
      </w:r>
      <w:r w:rsidR="008459AE">
        <w:rPr>
          <w:b/>
        </w:rPr>
        <w:t>(</w:t>
      </w:r>
      <w:r w:rsidR="00291C27" w:rsidRPr="00C00067">
        <w:rPr>
          <w:b/>
          <w:color w:val="000000" w:themeColor="text1"/>
        </w:rPr>
        <w:t>you</w:t>
      </w:r>
      <w:r w:rsidR="008459AE">
        <w:rPr>
          <w:b/>
        </w:rPr>
        <w:t xml:space="preserve"> may use the cells you played with earlier as a model):</w:t>
      </w:r>
    </w:p>
    <w:p w14:paraId="697BA643" w14:textId="727419D2" w:rsidR="00FE4A41" w:rsidRDefault="00FE4A41" w:rsidP="003C687C"/>
    <w:p w14:paraId="6B0F8493" w14:textId="4D5DDBD6" w:rsidR="00EE7425" w:rsidRDefault="00EE7425" w:rsidP="003C687C"/>
    <w:p w14:paraId="24C771E4" w14:textId="77777777" w:rsidR="00EE7425" w:rsidRDefault="00EE7425" w:rsidP="003C687C"/>
    <w:p w14:paraId="519D1551" w14:textId="77777777" w:rsidR="00FE4A41" w:rsidRDefault="00FE4A41" w:rsidP="003C687C"/>
    <w:p w14:paraId="1247A696" w14:textId="75E0178E" w:rsidR="00FE4A41" w:rsidRDefault="00FE4A41" w:rsidP="003C687C"/>
    <w:p w14:paraId="30F4A437" w14:textId="344C8EC0" w:rsidR="00BE1095" w:rsidRDefault="00BE1095" w:rsidP="003C687C"/>
    <w:p w14:paraId="780D1B23" w14:textId="29D7012E" w:rsidR="00BE1095" w:rsidRDefault="00BE1095" w:rsidP="003C687C"/>
    <w:p w14:paraId="3855181B" w14:textId="338A87D8" w:rsidR="00BE1095" w:rsidRDefault="00BE1095" w:rsidP="003C687C"/>
    <w:p w14:paraId="648A409C" w14:textId="77777777" w:rsidR="00BE1095" w:rsidRDefault="00BE1095" w:rsidP="003C687C"/>
    <w:p w14:paraId="61CE7A05" w14:textId="75F100CE" w:rsidR="00FE4A41" w:rsidRDefault="00FE4A41" w:rsidP="003C687C"/>
    <w:p w14:paraId="39B8E8DB" w14:textId="1D4FDE97" w:rsidR="002D0958" w:rsidRDefault="002D0958" w:rsidP="003C687C"/>
    <w:p w14:paraId="1C1AF7DC" w14:textId="51A384D1" w:rsidR="002D0958" w:rsidRDefault="002D0958" w:rsidP="003C687C"/>
    <w:p w14:paraId="092B3439" w14:textId="597F3091" w:rsidR="002D0958" w:rsidRDefault="002D0958" w:rsidP="003C687C"/>
    <w:p w14:paraId="7F771DE9" w14:textId="77777777" w:rsidR="002D0958" w:rsidRDefault="002D0958" w:rsidP="003C687C"/>
    <w:p w14:paraId="492BEE21" w14:textId="77777777" w:rsidR="00FE4A41" w:rsidRDefault="00FE4A41" w:rsidP="003C687C"/>
    <w:p w14:paraId="355B3970" w14:textId="065F49DA" w:rsidR="00FE4A41" w:rsidRPr="008459AE" w:rsidRDefault="008459AE" w:rsidP="003C687C">
      <w:pPr>
        <w:rPr>
          <w:b/>
        </w:rPr>
      </w:pPr>
      <w:r w:rsidRPr="008459AE">
        <w:rPr>
          <w:b/>
        </w:rPr>
        <w:t>Model IV: Ranking relative reactivity:</w:t>
      </w:r>
    </w:p>
    <w:p w14:paraId="51C7BA5C" w14:textId="517BED25" w:rsidR="003136A6" w:rsidRDefault="00FE4A41" w:rsidP="003C687C">
      <w:r>
        <w:t>Look at the reaction of zinc, copper</w:t>
      </w:r>
      <w:r w:rsidR="00FE6B12">
        <w:t>,</w:t>
      </w:r>
      <w:r>
        <w:t xml:space="preserve"> and silver so far in this activity. </w:t>
      </w:r>
      <w:r w:rsidR="00BE3FFD">
        <w:t>You can</w:t>
      </w:r>
      <w:r w:rsidR="00BE1095">
        <w:t xml:space="preserve"> use </w:t>
      </w:r>
      <w:r w:rsidR="00BE1095" w:rsidRPr="008459AE">
        <w:rPr>
          <w:i/>
        </w:rPr>
        <w:t>Experiment 11</w:t>
      </w:r>
      <w:r w:rsidR="008459AE">
        <w:t xml:space="preserve"> (the link below)</w:t>
      </w:r>
      <w:r w:rsidR="00BE1095">
        <w:t xml:space="preserve"> to help</w:t>
      </w:r>
      <w:r w:rsidR="008459AE">
        <w:t xml:space="preserve"> compare these metals by allowing you to place the metals in the solutions and “see” what happens via pictures.  Use the table </w:t>
      </w:r>
      <w:r w:rsidR="00BE1095">
        <w:t xml:space="preserve">of </w:t>
      </w:r>
      <w:proofErr w:type="spellStart"/>
      <w:r w:rsidR="00BE1095">
        <w:t>RedOx</w:t>
      </w:r>
      <w:proofErr w:type="spellEnd"/>
      <w:r w:rsidR="00BE3FFD">
        <w:t xml:space="preserve"> reactions </w:t>
      </w:r>
      <w:r w:rsidR="00BE1095">
        <w:t>to see multiple reactions</w:t>
      </w:r>
      <w:r w:rsidR="008459AE">
        <w:t xml:space="preserve"> and</w:t>
      </w:r>
      <w:r w:rsidR="002D0958">
        <w:t xml:space="preserve"> </w:t>
      </w:r>
      <w:r w:rsidR="00FE6B12">
        <w:t>observe</w:t>
      </w:r>
      <w:r w:rsidR="002D0958">
        <w:t xml:space="preserve"> the reactivity of the various metals</w:t>
      </w:r>
      <w:r w:rsidR="00BE1095">
        <w:t>.</w:t>
      </w:r>
      <w:r w:rsidR="003136A6">
        <w:t xml:space="preserve"> </w:t>
      </w:r>
    </w:p>
    <w:p w14:paraId="7D0C281F" w14:textId="77777777" w:rsidR="00BE1095" w:rsidRDefault="00BE1095" w:rsidP="003C687C"/>
    <w:p w14:paraId="5B0250AF" w14:textId="26DD8407" w:rsidR="00FE4A41" w:rsidRDefault="00C00067" w:rsidP="003C687C">
      <w:hyperlink r:id="rId8" w:history="1">
        <w:r w:rsidR="003136A6" w:rsidRPr="00A13986">
          <w:rPr>
            <w:rStyle w:val="Hyperlink"/>
          </w:rPr>
          <w:t>http://chemcollective.org/chem/electrochem/step1</w:t>
        </w:r>
        <w:r w:rsidR="003136A6" w:rsidRPr="00A13986">
          <w:rPr>
            <w:rStyle w:val="Hyperlink"/>
          </w:rPr>
          <w:t>_</w:t>
        </w:r>
        <w:r w:rsidR="003136A6" w:rsidRPr="00A13986">
          <w:rPr>
            <w:rStyle w:val="Hyperlink"/>
          </w:rPr>
          <w:t>investigate.php</w:t>
        </w:r>
      </w:hyperlink>
    </w:p>
    <w:p w14:paraId="1B1ED4D7" w14:textId="77777777" w:rsidR="00BE1095" w:rsidRDefault="00BE1095" w:rsidP="003C687C"/>
    <w:p w14:paraId="6E21C048" w14:textId="77777777" w:rsidR="00FE4A41" w:rsidRPr="003C687C" w:rsidRDefault="00FE4A41" w:rsidP="003C687C"/>
    <w:p w14:paraId="22FE8040" w14:textId="42FC67BB" w:rsidR="00FE4A41" w:rsidRDefault="00FE4A41" w:rsidP="00FE4A41">
      <w:pPr>
        <w:pStyle w:val="ListParagraph"/>
        <w:numPr>
          <w:ilvl w:val="0"/>
          <w:numId w:val="2"/>
        </w:numPr>
      </w:pPr>
      <w:r>
        <w:t xml:space="preserve"> </w:t>
      </w:r>
      <w:r w:rsidR="009B56E9">
        <w:t xml:space="preserve">Rank </w:t>
      </w:r>
      <w:r w:rsidR="00917400">
        <w:t>tin</w:t>
      </w:r>
      <w:r w:rsidR="00A91B0D">
        <w:t xml:space="preserve">, copper, and silver </w:t>
      </w:r>
      <w:r w:rsidR="009B56E9">
        <w:t>metals from most reactive to least reactive and e</w:t>
      </w:r>
      <w:r>
        <w:t>xplain how you decided on the</w:t>
      </w:r>
      <w:r w:rsidR="009B56E9">
        <w:t xml:space="preserve"> relative ranking of the metals.</w:t>
      </w:r>
    </w:p>
    <w:p w14:paraId="02EE7AA6" w14:textId="7D61D66D" w:rsidR="00015EF8" w:rsidRDefault="00015EF8" w:rsidP="00015EF8">
      <w:pPr>
        <w:pStyle w:val="ListParagraph"/>
      </w:pPr>
    </w:p>
    <w:p w14:paraId="2D6C06B0" w14:textId="244967C7" w:rsidR="00BE1095" w:rsidRDefault="00BE1095" w:rsidP="00015EF8">
      <w:pPr>
        <w:pStyle w:val="ListParagraph"/>
      </w:pPr>
    </w:p>
    <w:p w14:paraId="2F1F0EF7" w14:textId="0B259CD5" w:rsidR="00BE1095" w:rsidRDefault="00BE1095" w:rsidP="00015EF8">
      <w:pPr>
        <w:pStyle w:val="ListParagraph"/>
      </w:pPr>
    </w:p>
    <w:p w14:paraId="3CFE5FC3" w14:textId="718211BF" w:rsidR="00BE1095" w:rsidRDefault="00BE1095" w:rsidP="00015EF8">
      <w:pPr>
        <w:pStyle w:val="ListParagraph"/>
      </w:pPr>
    </w:p>
    <w:p w14:paraId="25EFC240" w14:textId="79FBE072" w:rsidR="00BE1095" w:rsidRDefault="00BE1095" w:rsidP="00015EF8">
      <w:pPr>
        <w:pStyle w:val="ListParagraph"/>
      </w:pPr>
    </w:p>
    <w:p w14:paraId="4EDE7564" w14:textId="474A6075" w:rsidR="00BE1095" w:rsidRDefault="00BE1095" w:rsidP="00015EF8">
      <w:pPr>
        <w:pStyle w:val="ListParagraph"/>
      </w:pPr>
    </w:p>
    <w:p w14:paraId="6C217BCA" w14:textId="77777777" w:rsidR="00015EF8" w:rsidRDefault="00015EF8" w:rsidP="00015EF8">
      <w:pPr>
        <w:pStyle w:val="ListParagraph"/>
      </w:pPr>
    </w:p>
    <w:p w14:paraId="178180A0" w14:textId="77777777" w:rsidR="00FE4A41" w:rsidRDefault="00FE4A41" w:rsidP="00FE4A41"/>
    <w:p w14:paraId="08BBAD92" w14:textId="323B0B40" w:rsidR="00FE4A41" w:rsidRDefault="00FE4A41" w:rsidP="00840EF6">
      <w:pPr>
        <w:pStyle w:val="ListParagraph"/>
        <w:numPr>
          <w:ilvl w:val="0"/>
          <w:numId w:val="2"/>
        </w:numPr>
      </w:pPr>
      <w:r>
        <w:t xml:space="preserve">The metals are also found on the </w:t>
      </w:r>
      <w:r w:rsidR="00CB3B42">
        <w:t>Reduction potential</w:t>
      </w:r>
      <w:r>
        <w:t xml:space="preserve"> table on the last page of this handout.  Compare your rankings t</w:t>
      </w:r>
      <w:r w:rsidR="009B56E9">
        <w:t xml:space="preserve">o the position of these metals </w:t>
      </w:r>
      <w:r>
        <w:t xml:space="preserve">on the table. </w:t>
      </w:r>
      <w:r w:rsidR="00E041BD">
        <w:t>Where to the most reactive metals lie on the reduction potential table?</w:t>
      </w:r>
    </w:p>
    <w:p w14:paraId="05731F74" w14:textId="77777777" w:rsidR="00FE4A41" w:rsidRDefault="00FE4A41" w:rsidP="00FE4A41"/>
    <w:p w14:paraId="6CBC0E07" w14:textId="77777777" w:rsidR="00FE4A41" w:rsidRDefault="00FE4A41" w:rsidP="00FE4A41"/>
    <w:p w14:paraId="16737501" w14:textId="77777777" w:rsidR="00FE4A41" w:rsidRDefault="00FE4A41" w:rsidP="00FE4A41"/>
    <w:p w14:paraId="665C7343" w14:textId="77777777" w:rsidR="00FE4A41" w:rsidRDefault="00FE4A41" w:rsidP="00FE4A41"/>
    <w:p w14:paraId="0C81A90E" w14:textId="77777777" w:rsidR="00D2005C" w:rsidRPr="009B56E9" w:rsidRDefault="00D2005C" w:rsidP="00FE4A41">
      <w:pPr>
        <w:rPr>
          <w:b/>
          <w:strike/>
        </w:rPr>
      </w:pPr>
    </w:p>
    <w:p w14:paraId="4312A1DB" w14:textId="77777777" w:rsidR="00D2005C" w:rsidRPr="009B56E9" w:rsidRDefault="00D2005C" w:rsidP="00FE4A41">
      <w:pPr>
        <w:rPr>
          <w:b/>
          <w:strike/>
        </w:rPr>
      </w:pPr>
    </w:p>
    <w:p w14:paraId="3CD83583" w14:textId="77777777" w:rsidR="00D2005C" w:rsidRDefault="00D2005C" w:rsidP="00FE4A41">
      <w:pPr>
        <w:rPr>
          <w:b/>
        </w:rPr>
      </w:pPr>
    </w:p>
    <w:p w14:paraId="4D89AC18" w14:textId="77777777" w:rsidR="00D2005C" w:rsidRDefault="00D2005C" w:rsidP="00FE4A41">
      <w:pPr>
        <w:rPr>
          <w:b/>
        </w:rPr>
      </w:pPr>
    </w:p>
    <w:p w14:paraId="217E3348" w14:textId="77777777" w:rsidR="00ED2F52" w:rsidRDefault="00ED2F52" w:rsidP="00FE4A41">
      <w:pPr>
        <w:rPr>
          <w:b/>
        </w:rPr>
      </w:pPr>
    </w:p>
    <w:p w14:paraId="1C320ACC" w14:textId="10A0E267" w:rsidR="00941566" w:rsidRDefault="005F25EE" w:rsidP="00FE4A41">
      <w:r w:rsidRPr="00941566">
        <w:rPr>
          <w:b/>
        </w:rPr>
        <w:t xml:space="preserve">Investigate how concentration impacts the cell voltage.   </w:t>
      </w:r>
      <w:r>
        <w:t xml:space="preserve">You can </w:t>
      </w:r>
      <w:r w:rsidR="00941566">
        <w:t xml:space="preserve">return to </w:t>
      </w:r>
      <w:r w:rsidR="00BE1095">
        <w:t xml:space="preserve">one of </w:t>
      </w:r>
      <w:r w:rsidR="00941566">
        <w:t>the simulations</w:t>
      </w:r>
      <w:r w:rsidR="008459AE">
        <w:t xml:space="preserve"> (either the one in Model II or the one in Model III</w:t>
      </w:r>
      <w:proofErr w:type="gramStart"/>
      <w:r w:rsidR="008459AE">
        <w:t xml:space="preserve">) </w:t>
      </w:r>
      <w:r w:rsidR="00941566">
        <w:t xml:space="preserve"> to</w:t>
      </w:r>
      <w:proofErr w:type="gramEnd"/>
      <w:r w:rsidR="00941566">
        <w:t xml:space="preserve"> investigate how concentration can be changed to increase the voltage produced.  Hint:  You can look at this reaction as an equilibrium where voltage is a product.</w:t>
      </w:r>
    </w:p>
    <w:p w14:paraId="722FA4F3" w14:textId="77777777" w:rsidR="00941566" w:rsidRDefault="00941566" w:rsidP="00FE4A41"/>
    <w:p w14:paraId="28D7F4AA" w14:textId="41C8F653" w:rsidR="00941566" w:rsidRDefault="00941566" w:rsidP="00EB539E">
      <w:pPr>
        <w:pStyle w:val="ListParagraph"/>
        <w:numPr>
          <w:ilvl w:val="0"/>
          <w:numId w:val="2"/>
        </w:numPr>
      </w:pPr>
      <w:r>
        <w:t xml:space="preserve">Which </w:t>
      </w:r>
      <w:r w:rsidR="00EB539E">
        <w:t>concentration</w:t>
      </w:r>
      <w:r>
        <w:t xml:space="preserve"> should be increased in order to increase the voltage?</w:t>
      </w:r>
    </w:p>
    <w:p w14:paraId="6A5323E8" w14:textId="77777777" w:rsidR="00EB539E" w:rsidRDefault="00EB539E" w:rsidP="00EB539E"/>
    <w:p w14:paraId="0E1D1D9C" w14:textId="77777777" w:rsidR="00EB539E" w:rsidRDefault="00EB539E" w:rsidP="00EB539E"/>
    <w:p w14:paraId="495C209E" w14:textId="77777777" w:rsidR="00EB539E" w:rsidRDefault="00EB539E" w:rsidP="00EB539E"/>
    <w:p w14:paraId="0E059DE6" w14:textId="77777777" w:rsidR="00EB539E" w:rsidRDefault="00EB539E" w:rsidP="00EB539E"/>
    <w:p w14:paraId="1EF38417" w14:textId="559EA25F" w:rsidR="00EB539E" w:rsidRPr="005F25EE" w:rsidRDefault="00EB539E" w:rsidP="00EB539E">
      <w:pPr>
        <w:pStyle w:val="ListParagraph"/>
        <w:numPr>
          <w:ilvl w:val="0"/>
          <w:numId w:val="2"/>
        </w:numPr>
      </w:pPr>
      <w:r>
        <w:t xml:space="preserve"> Explain what you observe regarding changes in concentration and voltage.</w:t>
      </w:r>
    </w:p>
    <w:p w14:paraId="7097ACA4" w14:textId="77777777" w:rsidR="00D2005C" w:rsidRDefault="00D2005C" w:rsidP="00FE4A41"/>
    <w:p w14:paraId="7467745E" w14:textId="77777777" w:rsidR="00245C33" w:rsidRDefault="00245C33" w:rsidP="00FE4A41">
      <w:pPr>
        <w:rPr>
          <w:b/>
        </w:rPr>
      </w:pPr>
    </w:p>
    <w:p w14:paraId="2D6949FC" w14:textId="77777777" w:rsidR="000769CF" w:rsidRDefault="000769CF" w:rsidP="000769CF">
      <w:r>
        <w:rPr>
          <w:color w:val="000000"/>
        </w:rPr>
        <w:lastRenderedPageBreak/>
        <w:tab/>
      </w:r>
    </w:p>
    <w:p w14:paraId="3B48132D" w14:textId="77777777" w:rsidR="000769CF" w:rsidRDefault="000769CF" w:rsidP="000769CF">
      <w:pPr>
        <w:rPr>
          <w:color w:val="000000"/>
        </w:rPr>
      </w:pPr>
      <w:r>
        <w:rPr>
          <w:color w:val="000000"/>
        </w:rPr>
        <w:tab/>
      </w:r>
      <w:r>
        <w:rPr>
          <w:color w:val="000000"/>
          <w:u w:val="single"/>
        </w:rPr>
        <w:t>Standard Reduction Potentials</w:t>
      </w:r>
    </w:p>
    <w:p w14:paraId="57147BE4" w14:textId="77777777" w:rsidR="000769CF" w:rsidRDefault="000769CF" w:rsidP="000769CF">
      <w:pPr>
        <w:rPr>
          <w:color w:val="000000"/>
        </w:rPr>
      </w:pPr>
      <w:r>
        <w:rPr>
          <w:color w:val="000000"/>
        </w:rPr>
        <w:tab/>
        <w:t xml:space="preserve">F </w:t>
      </w:r>
      <w:r>
        <w:rPr>
          <w:color w:val="000000"/>
          <w:vertAlign w:val="subscript"/>
        </w:rPr>
        <w:t>2(g)</w:t>
      </w:r>
      <w:r>
        <w:rPr>
          <w:color w:val="000000"/>
        </w:rPr>
        <w:t xml:space="preserve">   + 2e ------&gt; 2F</w:t>
      </w:r>
      <w:r>
        <w:rPr>
          <w:color w:val="000000"/>
          <w:vertAlign w:val="superscript"/>
        </w:rPr>
        <w:t>-</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ab/>
      </w:r>
      <w:r>
        <w:rPr>
          <w:color w:val="000000"/>
        </w:rPr>
        <w:tab/>
      </w:r>
      <w:r>
        <w:rPr>
          <w:color w:val="000000"/>
        </w:rPr>
        <w:tab/>
        <w:t>+2.87</w:t>
      </w:r>
    </w:p>
    <w:p w14:paraId="47E1ABCD" w14:textId="68AF1800" w:rsidR="000769CF" w:rsidRDefault="000769CF" w:rsidP="000769CF">
      <w:pPr>
        <w:rPr>
          <w:color w:val="000000"/>
        </w:rPr>
      </w:pPr>
      <w:r>
        <w:rPr>
          <w:color w:val="000000"/>
        </w:rPr>
        <w:tab/>
        <w:t>Au</w:t>
      </w:r>
      <w:r w:rsidRPr="00B925C2">
        <w:rPr>
          <w:color w:val="000000"/>
          <w:vertAlign w:val="subscript"/>
        </w:rPr>
        <w:t>(</w:t>
      </w:r>
      <w:proofErr w:type="spellStart"/>
      <w:r w:rsidRPr="00B925C2">
        <w:rPr>
          <w:color w:val="000000"/>
          <w:vertAlign w:val="subscript"/>
        </w:rPr>
        <w:t>aq</w:t>
      </w:r>
      <w:proofErr w:type="spellEnd"/>
      <w:r w:rsidRPr="00B925C2">
        <w:rPr>
          <w:color w:val="000000"/>
          <w:vertAlign w:val="subscript"/>
        </w:rPr>
        <w:t>)</w:t>
      </w:r>
      <w:r w:rsidRPr="00B925C2">
        <w:rPr>
          <w:color w:val="000000"/>
          <w:vertAlign w:val="superscript"/>
        </w:rPr>
        <w:t>+</w:t>
      </w:r>
      <w:proofErr w:type="gramStart"/>
      <w:r w:rsidRPr="00B925C2">
        <w:rPr>
          <w:color w:val="000000"/>
          <w:vertAlign w:val="superscript"/>
        </w:rPr>
        <w:t>3</w:t>
      </w:r>
      <w:r>
        <w:rPr>
          <w:color w:val="000000"/>
        </w:rPr>
        <w:t xml:space="preserve">  +</w:t>
      </w:r>
      <w:proofErr w:type="gramEnd"/>
      <w:r>
        <w:rPr>
          <w:color w:val="000000"/>
        </w:rPr>
        <w:t xml:space="preserve"> 3e </w:t>
      </w:r>
      <w:r w:rsidRPr="00B925C2">
        <w:rPr>
          <w:color w:val="000000"/>
        </w:rPr>
        <w:sym w:font="Wingdings" w:char="F0E0"/>
      </w:r>
      <w:r>
        <w:rPr>
          <w:color w:val="000000"/>
        </w:rPr>
        <w:t xml:space="preserve">  Au</w:t>
      </w:r>
      <w:r w:rsidRPr="00B925C2">
        <w:rPr>
          <w:color w:val="000000"/>
          <w:vertAlign w:val="subscript"/>
        </w:rPr>
        <w:t>(s)</w:t>
      </w:r>
      <w:r>
        <w:rPr>
          <w:color w:val="000000"/>
        </w:rPr>
        <w:tab/>
      </w:r>
      <w:r>
        <w:rPr>
          <w:color w:val="000000"/>
        </w:rPr>
        <w:tab/>
      </w:r>
      <w:r>
        <w:rPr>
          <w:color w:val="000000"/>
        </w:rPr>
        <w:tab/>
      </w:r>
      <w:r>
        <w:rPr>
          <w:color w:val="000000"/>
        </w:rPr>
        <w:tab/>
        <w:t>+1.50</w:t>
      </w:r>
    </w:p>
    <w:p w14:paraId="3788A65F" w14:textId="77777777" w:rsidR="000769CF" w:rsidRDefault="000769CF" w:rsidP="000769CF">
      <w:pPr>
        <w:rPr>
          <w:color w:val="000000"/>
        </w:rPr>
      </w:pPr>
      <w:r>
        <w:rPr>
          <w:color w:val="000000"/>
        </w:rPr>
        <w:tab/>
        <w:t xml:space="preserve">Cl </w:t>
      </w:r>
      <w:r>
        <w:rPr>
          <w:color w:val="000000"/>
          <w:vertAlign w:val="subscript"/>
        </w:rPr>
        <w:t>2(g)</w:t>
      </w:r>
      <w:r>
        <w:rPr>
          <w:color w:val="000000"/>
        </w:rPr>
        <w:t xml:space="preserve">   + 2e-----&gt; 2Cl</w:t>
      </w:r>
      <w:r>
        <w:rPr>
          <w:color w:val="000000"/>
          <w:vertAlign w:val="superscript"/>
        </w:rPr>
        <w:t>-</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ab/>
      </w:r>
      <w:r>
        <w:rPr>
          <w:color w:val="000000"/>
        </w:rPr>
        <w:tab/>
      </w:r>
      <w:r>
        <w:rPr>
          <w:color w:val="000000"/>
        </w:rPr>
        <w:tab/>
        <w:t>+1.360</w:t>
      </w:r>
    </w:p>
    <w:p w14:paraId="10636E9F" w14:textId="77777777" w:rsidR="000769CF" w:rsidRDefault="000769CF" w:rsidP="000769CF">
      <w:pPr>
        <w:rPr>
          <w:color w:val="000000"/>
        </w:rPr>
      </w:pPr>
      <w:r>
        <w:rPr>
          <w:color w:val="000000"/>
        </w:rPr>
        <w:tab/>
        <w:t xml:space="preserve">O </w:t>
      </w:r>
      <w:r>
        <w:rPr>
          <w:color w:val="000000"/>
          <w:vertAlign w:val="subscript"/>
        </w:rPr>
        <w:t>2(g)</w:t>
      </w:r>
      <w:r>
        <w:rPr>
          <w:color w:val="000000"/>
        </w:rPr>
        <w:t xml:space="preserve">   + 4H</w:t>
      </w:r>
      <w:r>
        <w:rPr>
          <w:color w:val="000000"/>
          <w:vertAlign w:val="superscript"/>
        </w:rPr>
        <w:t xml:space="preserve">+ </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 xml:space="preserve"> + 4e---&gt; 2H</w:t>
      </w:r>
      <w:r>
        <w:rPr>
          <w:color w:val="000000"/>
          <w:vertAlign w:val="subscript"/>
        </w:rPr>
        <w:t>2</w:t>
      </w:r>
      <w:r>
        <w:rPr>
          <w:color w:val="000000"/>
        </w:rPr>
        <w:t>O</w:t>
      </w:r>
      <w:r>
        <w:rPr>
          <w:color w:val="000000"/>
          <w:vertAlign w:val="subscript"/>
        </w:rPr>
        <w:t>(l)</w:t>
      </w:r>
      <w:r>
        <w:rPr>
          <w:color w:val="000000"/>
        </w:rPr>
        <w:tab/>
      </w:r>
      <w:r>
        <w:rPr>
          <w:color w:val="000000"/>
        </w:rPr>
        <w:tab/>
        <w:t>+1.229</w:t>
      </w:r>
    </w:p>
    <w:p w14:paraId="519770A6" w14:textId="2038B056" w:rsidR="000769CF" w:rsidRDefault="000769CF" w:rsidP="000769CF">
      <w:pPr>
        <w:rPr>
          <w:color w:val="000000"/>
        </w:rPr>
      </w:pPr>
      <w:r>
        <w:rPr>
          <w:color w:val="000000"/>
        </w:rPr>
        <w:tab/>
        <w:t xml:space="preserve">Br </w:t>
      </w:r>
      <w:r>
        <w:rPr>
          <w:color w:val="000000"/>
          <w:vertAlign w:val="subscript"/>
        </w:rPr>
        <w:t>2(l)</w:t>
      </w:r>
      <w:r>
        <w:rPr>
          <w:color w:val="000000"/>
        </w:rPr>
        <w:tab/>
      </w:r>
      <w:proofErr w:type="gramStart"/>
      <w:r>
        <w:rPr>
          <w:color w:val="000000"/>
        </w:rPr>
        <w:t>+  2</w:t>
      </w:r>
      <w:proofErr w:type="gramEnd"/>
      <w:r>
        <w:rPr>
          <w:color w:val="000000"/>
        </w:rPr>
        <w:t>e ------&gt;  2Br</w:t>
      </w:r>
      <w:r>
        <w:rPr>
          <w:color w:val="000000"/>
          <w:vertAlign w:val="superscript"/>
        </w:rPr>
        <w:t>-</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ab/>
      </w:r>
      <w:r>
        <w:rPr>
          <w:color w:val="000000"/>
        </w:rPr>
        <w:tab/>
      </w:r>
      <w:r>
        <w:rPr>
          <w:color w:val="000000"/>
        </w:rPr>
        <w:tab/>
        <w:t>+1.07</w:t>
      </w:r>
    </w:p>
    <w:p w14:paraId="39C9748F" w14:textId="39D1A224" w:rsidR="000769CF" w:rsidRDefault="000769CF" w:rsidP="000769CF">
      <w:pPr>
        <w:rPr>
          <w:color w:val="000000"/>
        </w:rPr>
      </w:pPr>
      <w:r>
        <w:rPr>
          <w:color w:val="000000"/>
        </w:rPr>
        <w:tab/>
        <w:t>Ag</w:t>
      </w:r>
      <w:r>
        <w:rPr>
          <w:color w:val="000000"/>
          <w:vertAlign w:val="superscript"/>
        </w:rPr>
        <w:t>+</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 xml:space="preserve"> + 1e ----&gt; Ag</w:t>
      </w:r>
      <w:r>
        <w:rPr>
          <w:color w:val="000000"/>
          <w:vertAlign w:val="subscript"/>
        </w:rPr>
        <w:t>(s)</w:t>
      </w:r>
      <w:r>
        <w:rPr>
          <w:color w:val="000000"/>
        </w:rPr>
        <w:tab/>
      </w:r>
      <w:r>
        <w:rPr>
          <w:color w:val="000000"/>
        </w:rPr>
        <w:tab/>
      </w:r>
      <w:r>
        <w:rPr>
          <w:color w:val="000000"/>
        </w:rPr>
        <w:tab/>
      </w:r>
      <w:r>
        <w:rPr>
          <w:color w:val="000000"/>
        </w:rPr>
        <w:tab/>
        <w:t>+ 0.80</w:t>
      </w:r>
    </w:p>
    <w:p w14:paraId="00896D24" w14:textId="77777777" w:rsidR="000769CF" w:rsidRDefault="000769CF" w:rsidP="000769CF">
      <w:pPr>
        <w:rPr>
          <w:color w:val="000000"/>
        </w:rPr>
      </w:pPr>
      <w:r>
        <w:rPr>
          <w:color w:val="000000"/>
        </w:rPr>
        <w:tab/>
        <w:t xml:space="preserve">I </w:t>
      </w:r>
      <w:r>
        <w:rPr>
          <w:color w:val="000000"/>
          <w:vertAlign w:val="subscript"/>
        </w:rPr>
        <w:t>2 (s)</w:t>
      </w:r>
      <w:r>
        <w:rPr>
          <w:color w:val="000000"/>
        </w:rPr>
        <w:t xml:space="preserve">  + 2e ------&gt; 2I</w:t>
      </w:r>
      <w:r>
        <w:rPr>
          <w:color w:val="000000"/>
          <w:vertAlign w:val="superscript"/>
        </w:rPr>
        <w:t>-</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ab/>
      </w:r>
      <w:r>
        <w:rPr>
          <w:color w:val="000000"/>
        </w:rPr>
        <w:tab/>
      </w:r>
      <w:r>
        <w:rPr>
          <w:color w:val="000000"/>
        </w:rPr>
        <w:tab/>
        <w:t>+0.53</w:t>
      </w:r>
    </w:p>
    <w:p w14:paraId="332CB3BA" w14:textId="3A46232F" w:rsidR="000769CF" w:rsidRDefault="000769CF" w:rsidP="000769CF">
      <w:pPr>
        <w:rPr>
          <w:color w:val="000000"/>
        </w:rPr>
      </w:pPr>
      <w:r>
        <w:rPr>
          <w:color w:val="000000"/>
        </w:rPr>
        <w:tab/>
        <w:t xml:space="preserve">O </w:t>
      </w:r>
      <w:r>
        <w:rPr>
          <w:color w:val="000000"/>
          <w:vertAlign w:val="subscript"/>
        </w:rPr>
        <w:t xml:space="preserve">2(g) </w:t>
      </w:r>
      <w:r>
        <w:rPr>
          <w:color w:val="000000"/>
        </w:rPr>
        <w:t>+ 2H</w:t>
      </w:r>
      <w:r>
        <w:rPr>
          <w:color w:val="000000"/>
          <w:vertAlign w:val="subscript"/>
        </w:rPr>
        <w:t>2</w:t>
      </w:r>
      <w:r>
        <w:rPr>
          <w:color w:val="000000"/>
        </w:rPr>
        <w:t xml:space="preserve">O </w:t>
      </w:r>
      <w:r>
        <w:rPr>
          <w:color w:val="000000"/>
          <w:vertAlign w:val="subscript"/>
        </w:rPr>
        <w:t>(l</w:t>
      </w:r>
      <w:proofErr w:type="gramStart"/>
      <w:r>
        <w:rPr>
          <w:color w:val="000000"/>
          <w:vertAlign w:val="subscript"/>
        </w:rPr>
        <w:t>)</w:t>
      </w:r>
      <w:r>
        <w:rPr>
          <w:color w:val="000000"/>
        </w:rPr>
        <w:t xml:space="preserve">  +</w:t>
      </w:r>
      <w:proofErr w:type="gramEnd"/>
      <w:r>
        <w:rPr>
          <w:color w:val="000000"/>
        </w:rPr>
        <w:t xml:space="preserve"> 4e----&gt; 4OH</w:t>
      </w:r>
      <w:r>
        <w:rPr>
          <w:color w:val="000000"/>
          <w:vertAlign w:val="superscript"/>
        </w:rPr>
        <w:t xml:space="preserve">- </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 xml:space="preserve"> </w:t>
      </w:r>
      <w:r>
        <w:rPr>
          <w:color w:val="000000"/>
        </w:rPr>
        <w:tab/>
      </w:r>
      <w:r>
        <w:rPr>
          <w:color w:val="000000"/>
        </w:rPr>
        <w:tab/>
        <w:t>+.40</w:t>
      </w:r>
    </w:p>
    <w:p w14:paraId="54F7C282" w14:textId="2FC08F54" w:rsidR="000769CF" w:rsidRDefault="000769CF" w:rsidP="000769CF">
      <w:pPr>
        <w:rPr>
          <w:color w:val="000000"/>
        </w:rPr>
      </w:pPr>
      <w:r>
        <w:rPr>
          <w:color w:val="000000"/>
        </w:rPr>
        <w:tab/>
        <w:t>Cu</w:t>
      </w:r>
      <w:r>
        <w:rPr>
          <w:color w:val="000000"/>
          <w:vertAlign w:val="superscript"/>
        </w:rPr>
        <w:t>+2</w:t>
      </w:r>
      <w:r>
        <w:rPr>
          <w:color w:val="000000"/>
        </w:rPr>
        <w:t>(</w:t>
      </w:r>
      <w:proofErr w:type="spellStart"/>
      <w:r>
        <w:rPr>
          <w:color w:val="000000"/>
        </w:rPr>
        <w:t>aq</w:t>
      </w:r>
      <w:proofErr w:type="spellEnd"/>
      <w:r>
        <w:rPr>
          <w:color w:val="000000"/>
        </w:rPr>
        <w:t xml:space="preserve">)   + 2e ---&gt; Cu </w:t>
      </w:r>
      <w:r>
        <w:rPr>
          <w:color w:val="000000"/>
          <w:vertAlign w:val="subscript"/>
        </w:rPr>
        <w:t>(s)</w:t>
      </w:r>
      <w:r>
        <w:rPr>
          <w:color w:val="000000"/>
        </w:rPr>
        <w:tab/>
      </w:r>
      <w:r>
        <w:rPr>
          <w:color w:val="000000"/>
        </w:rPr>
        <w:tab/>
      </w:r>
      <w:r>
        <w:rPr>
          <w:color w:val="000000"/>
        </w:rPr>
        <w:tab/>
        <w:t>+0.34</w:t>
      </w:r>
    </w:p>
    <w:p w14:paraId="3FEDD5B2" w14:textId="77777777" w:rsidR="000769CF" w:rsidRDefault="000769CF" w:rsidP="000769CF">
      <w:pPr>
        <w:rPr>
          <w:color w:val="000000"/>
        </w:rPr>
      </w:pPr>
      <w:r>
        <w:rPr>
          <w:color w:val="000000"/>
        </w:rPr>
        <w:tab/>
        <w:t>2H</w:t>
      </w:r>
      <w:r>
        <w:rPr>
          <w:color w:val="000000"/>
          <w:vertAlign w:val="superscript"/>
        </w:rPr>
        <w:t>+</w:t>
      </w:r>
      <w:r>
        <w:rPr>
          <w:color w:val="000000"/>
          <w:vertAlign w:val="subscript"/>
        </w:rPr>
        <w:t>(</w:t>
      </w:r>
      <w:proofErr w:type="spellStart"/>
      <w:proofErr w:type="gramStart"/>
      <w:r>
        <w:rPr>
          <w:color w:val="000000"/>
          <w:vertAlign w:val="subscript"/>
        </w:rPr>
        <w:t>aq</w:t>
      </w:r>
      <w:proofErr w:type="spellEnd"/>
      <w:r>
        <w:rPr>
          <w:color w:val="000000"/>
          <w:vertAlign w:val="subscript"/>
        </w:rPr>
        <w:t>)</w:t>
      </w:r>
      <w:r>
        <w:rPr>
          <w:color w:val="000000"/>
        </w:rPr>
        <w:t xml:space="preserve">   </w:t>
      </w:r>
      <w:proofErr w:type="gramEnd"/>
      <w:r>
        <w:rPr>
          <w:color w:val="000000"/>
        </w:rPr>
        <w:t>+ 2e------&gt; H</w:t>
      </w:r>
      <w:r>
        <w:rPr>
          <w:color w:val="000000"/>
          <w:vertAlign w:val="subscript"/>
        </w:rPr>
        <w:t>2(g)</w:t>
      </w:r>
      <w:r>
        <w:rPr>
          <w:color w:val="000000"/>
        </w:rPr>
        <w:tab/>
      </w:r>
      <w:r>
        <w:rPr>
          <w:color w:val="000000"/>
        </w:rPr>
        <w:tab/>
      </w:r>
      <w:r>
        <w:rPr>
          <w:color w:val="000000"/>
        </w:rPr>
        <w:tab/>
        <w:t xml:space="preserve">  0.00</w:t>
      </w:r>
    </w:p>
    <w:p w14:paraId="222BF55E" w14:textId="77777777" w:rsidR="000769CF" w:rsidRDefault="000769CF" w:rsidP="000769CF">
      <w:pPr>
        <w:rPr>
          <w:color w:val="000000"/>
        </w:rPr>
      </w:pPr>
      <w:r>
        <w:rPr>
          <w:color w:val="000000"/>
        </w:rPr>
        <w:tab/>
        <w:t>Sn</w:t>
      </w:r>
      <w:r>
        <w:rPr>
          <w:color w:val="000000"/>
          <w:vertAlign w:val="superscript"/>
        </w:rPr>
        <w:t>+2</w:t>
      </w:r>
      <w:r>
        <w:rPr>
          <w:color w:val="000000"/>
        </w:rPr>
        <w:t xml:space="preserve"> </w:t>
      </w:r>
      <w:r>
        <w:rPr>
          <w:color w:val="000000"/>
          <w:vertAlign w:val="subscript"/>
        </w:rPr>
        <w:t>(</w:t>
      </w:r>
      <w:proofErr w:type="spellStart"/>
      <w:proofErr w:type="gramStart"/>
      <w:r>
        <w:rPr>
          <w:color w:val="000000"/>
          <w:vertAlign w:val="subscript"/>
        </w:rPr>
        <w:t>aq</w:t>
      </w:r>
      <w:proofErr w:type="spellEnd"/>
      <w:r>
        <w:rPr>
          <w:color w:val="000000"/>
          <w:vertAlign w:val="subscript"/>
        </w:rPr>
        <w:t>)</w:t>
      </w:r>
      <w:r>
        <w:rPr>
          <w:color w:val="000000"/>
        </w:rPr>
        <w:t xml:space="preserve">  +</w:t>
      </w:r>
      <w:proofErr w:type="gramEnd"/>
      <w:r>
        <w:rPr>
          <w:color w:val="000000"/>
        </w:rPr>
        <w:t xml:space="preserve"> 2e ---&gt;  Sn</w:t>
      </w:r>
      <w:r>
        <w:rPr>
          <w:color w:val="000000"/>
          <w:vertAlign w:val="subscript"/>
        </w:rPr>
        <w:t>(s)</w:t>
      </w:r>
      <w:r>
        <w:rPr>
          <w:color w:val="000000"/>
        </w:rPr>
        <w:tab/>
      </w:r>
      <w:r>
        <w:rPr>
          <w:color w:val="000000"/>
        </w:rPr>
        <w:tab/>
      </w:r>
      <w:r>
        <w:rPr>
          <w:color w:val="000000"/>
        </w:rPr>
        <w:tab/>
        <w:t>-0.14</w:t>
      </w:r>
    </w:p>
    <w:p w14:paraId="0B70D99D" w14:textId="09474769" w:rsidR="000769CF" w:rsidRDefault="000769CF" w:rsidP="000769CF">
      <w:pPr>
        <w:rPr>
          <w:color w:val="000000"/>
        </w:rPr>
      </w:pPr>
      <w:r>
        <w:rPr>
          <w:color w:val="000000"/>
        </w:rPr>
        <w:tab/>
        <w:t>Ni</w:t>
      </w:r>
      <w:r>
        <w:rPr>
          <w:color w:val="000000"/>
          <w:vertAlign w:val="superscript"/>
        </w:rPr>
        <w:t>+2</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 xml:space="preserve"> + 2e </w:t>
      </w:r>
      <w:r>
        <w:rPr>
          <w:color w:val="000000"/>
        </w:rPr>
        <w:sym w:font="Wingdings" w:char="F0E0"/>
      </w:r>
      <w:r>
        <w:rPr>
          <w:color w:val="000000"/>
        </w:rPr>
        <w:t xml:space="preserve">  Ni</w:t>
      </w:r>
      <w:r>
        <w:rPr>
          <w:color w:val="000000"/>
          <w:vertAlign w:val="subscript"/>
        </w:rPr>
        <w:t>(s)</w:t>
      </w:r>
      <w:r>
        <w:rPr>
          <w:color w:val="000000"/>
        </w:rPr>
        <w:tab/>
      </w:r>
      <w:r>
        <w:rPr>
          <w:color w:val="000000"/>
        </w:rPr>
        <w:tab/>
      </w:r>
      <w:r>
        <w:rPr>
          <w:color w:val="000000"/>
        </w:rPr>
        <w:tab/>
      </w:r>
      <w:r>
        <w:rPr>
          <w:color w:val="000000"/>
        </w:rPr>
        <w:tab/>
        <w:t>-0.28</w:t>
      </w:r>
    </w:p>
    <w:p w14:paraId="035913F0" w14:textId="77777777" w:rsidR="000769CF" w:rsidRDefault="000769CF" w:rsidP="000769CF">
      <w:pPr>
        <w:rPr>
          <w:color w:val="000000"/>
        </w:rPr>
      </w:pPr>
      <w:r>
        <w:rPr>
          <w:color w:val="000000"/>
        </w:rPr>
        <w:tab/>
        <w:t>Cd</w:t>
      </w:r>
      <w:r>
        <w:rPr>
          <w:color w:val="000000"/>
          <w:vertAlign w:val="superscript"/>
        </w:rPr>
        <w:t>+2</w:t>
      </w:r>
      <w:r>
        <w:rPr>
          <w:color w:val="000000"/>
        </w:rPr>
        <w:t xml:space="preserve"> </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 xml:space="preserve">   + 2e </w:t>
      </w:r>
      <w:r>
        <w:rPr>
          <w:color w:val="000000"/>
        </w:rPr>
        <w:sym w:font="Wingdings" w:char="F0E0"/>
      </w:r>
      <w:r>
        <w:rPr>
          <w:color w:val="000000"/>
        </w:rPr>
        <w:t xml:space="preserve"> Cd </w:t>
      </w:r>
      <w:r>
        <w:rPr>
          <w:color w:val="000000"/>
          <w:vertAlign w:val="subscript"/>
        </w:rPr>
        <w:t>(s)</w:t>
      </w:r>
      <w:r>
        <w:rPr>
          <w:color w:val="000000"/>
        </w:rPr>
        <w:tab/>
      </w:r>
      <w:r>
        <w:rPr>
          <w:color w:val="000000"/>
        </w:rPr>
        <w:tab/>
      </w:r>
      <w:r>
        <w:rPr>
          <w:color w:val="000000"/>
        </w:rPr>
        <w:tab/>
        <w:t>-0.40</w:t>
      </w:r>
    </w:p>
    <w:p w14:paraId="0B5E7EA3" w14:textId="0E8B3BF9" w:rsidR="000769CF" w:rsidRDefault="000769CF" w:rsidP="000769CF">
      <w:pPr>
        <w:rPr>
          <w:color w:val="000000"/>
        </w:rPr>
      </w:pPr>
      <w:r>
        <w:rPr>
          <w:color w:val="000000"/>
        </w:rPr>
        <w:tab/>
        <w:t>Fe</w:t>
      </w:r>
      <w:r>
        <w:rPr>
          <w:color w:val="000000"/>
          <w:vertAlign w:val="superscript"/>
        </w:rPr>
        <w:t>+2</w:t>
      </w:r>
      <w:r>
        <w:rPr>
          <w:color w:val="000000"/>
          <w:vertAlign w:val="subscript"/>
        </w:rPr>
        <w:t>(</w:t>
      </w:r>
      <w:proofErr w:type="spellStart"/>
      <w:proofErr w:type="gramStart"/>
      <w:r>
        <w:rPr>
          <w:color w:val="000000"/>
          <w:vertAlign w:val="subscript"/>
        </w:rPr>
        <w:t>aq</w:t>
      </w:r>
      <w:proofErr w:type="spellEnd"/>
      <w:r>
        <w:rPr>
          <w:color w:val="000000"/>
          <w:vertAlign w:val="subscript"/>
        </w:rPr>
        <w:t>)</w:t>
      </w:r>
      <w:r>
        <w:rPr>
          <w:color w:val="000000"/>
        </w:rPr>
        <w:t xml:space="preserve">  +</w:t>
      </w:r>
      <w:proofErr w:type="gramEnd"/>
      <w:r>
        <w:rPr>
          <w:color w:val="000000"/>
        </w:rPr>
        <w:t xml:space="preserve">  2e ------&gt; Fe </w:t>
      </w:r>
      <w:r>
        <w:rPr>
          <w:color w:val="000000"/>
          <w:vertAlign w:val="subscript"/>
        </w:rPr>
        <w:t>(s)</w:t>
      </w:r>
      <w:r>
        <w:rPr>
          <w:color w:val="000000"/>
        </w:rPr>
        <w:tab/>
      </w:r>
      <w:r>
        <w:rPr>
          <w:color w:val="000000"/>
        </w:rPr>
        <w:tab/>
      </w:r>
      <w:r>
        <w:rPr>
          <w:color w:val="000000"/>
        </w:rPr>
        <w:tab/>
        <w:t>-0.44</w:t>
      </w:r>
    </w:p>
    <w:p w14:paraId="432CD947" w14:textId="77777777" w:rsidR="000769CF" w:rsidRDefault="000769CF" w:rsidP="000769CF">
      <w:pPr>
        <w:rPr>
          <w:color w:val="000000"/>
        </w:rPr>
      </w:pPr>
      <w:r>
        <w:rPr>
          <w:color w:val="000000"/>
        </w:rPr>
        <w:tab/>
        <w:t>Cr</w:t>
      </w:r>
      <w:r>
        <w:rPr>
          <w:color w:val="000000"/>
          <w:vertAlign w:val="superscript"/>
        </w:rPr>
        <w:t>+3</w:t>
      </w:r>
      <w:r>
        <w:rPr>
          <w:color w:val="000000"/>
        </w:rPr>
        <w:t xml:space="preserve"> </w:t>
      </w:r>
      <w:r>
        <w:rPr>
          <w:color w:val="000000"/>
          <w:vertAlign w:val="subscript"/>
        </w:rPr>
        <w:t>(</w:t>
      </w:r>
      <w:proofErr w:type="spellStart"/>
      <w:proofErr w:type="gramStart"/>
      <w:r>
        <w:rPr>
          <w:color w:val="000000"/>
          <w:vertAlign w:val="subscript"/>
        </w:rPr>
        <w:t>aq</w:t>
      </w:r>
      <w:proofErr w:type="spellEnd"/>
      <w:r>
        <w:rPr>
          <w:color w:val="000000"/>
          <w:vertAlign w:val="subscript"/>
        </w:rPr>
        <w:t>)</w:t>
      </w:r>
      <w:r>
        <w:rPr>
          <w:color w:val="000000"/>
        </w:rPr>
        <w:t xml:space="preserve">  +</w:t>
      </w:r>
      <w:proofErr w:type="gramEnd"/>
      <w:r>
        <w:rPr>
          <w:color w:val="000000"/>
        </w:rPr>
        <w:t>3e ---&gt;  Cr</w:t>
      </w:r>
      <w:r>
        <w:rPr>
          <w:color w:val="000000"/>
          <w:vertAlign w:val="subscript"/>
        </w:rPr>
        <w:t>(s)</w:t>
      </w:r>
      <w:r>
        <w:rPr>
          <w:color w:val="000000"/>
        </w:rPr>
        <w:tab/>
      </w:r>
      <w:r>
        <w:rPr>
          <w:color w:val="000000"/>
        </w:rPr>
        <w:tab/>
      </w:r>
      <w:r>
        <w:rPr>
          <w:color w:val="000000"/>
        </w:rPr>
        <w:tab/>
        <w:t>-0.74</w:t>
      </w:r>
    </w:p>
    <w:p w14:paraId="2A985D20" w14:textId="0E88751C" w:rsidR="000769CF" w:rsidRDefault="000769CF" w:rsidP="000769CF">
      <w:pPr>
        <w:rPr>
          <w:color w:val="000000"/>
        </w:rPr>
      </w:pPr>
      <w:r>
        <w:rPr>
          <w:color w:val="000000"/>
        </w:rPr>
        <w:tab/>
        <w:t>Zn</w:t>
      </w:r>
      <w:r>
        <w:rPr>
          <w:color w:val="000000"/>
          <w:vertAlign w:val="superscript"/>
        </w:rPr>
        <w:t>+2</w:t>
      </w:r>
      <w:r>
        <w:rPr>
          <w:color w:val="000000"/>
          <w:vertAlign w:val="subscript"/>
        </w:rPr>
        <w:t>(</w:t>
      </w:r>
      <w:proofErr w:type="spellStart"/>
      <w:r>
        <w:rPr>
          <w:color w:val="000000"/>
          <w:vertAlign w:val="subscript"/>
        </w:rPr>
        <w:t>aq</w:t>
      </w:r>
      <w:proofErr w:type="spellEnd"/>
      <w:r>
        <w:rPr>
          <w:color w:val="000000"/>
          <w:vertAlign w:val="subscript"/>
        </w:rPr>
        <w:t>)</w:t>
      </w:r>
      <w:r>
        <w:rPr>
          <w:color w:val="000000"/>
        </w:rPr>
        <w:t xml:space="preserve"> + 2e---&gt; Zn</w:t>
      </w:r>
      <w:r>
        <w:rPr>
          <w:color w:val="000000"/>
          <w:vertAlign w:val="subscript"/>
        </w:rPr>
        <w:t>(s)</w:t>
      </w:r>
      <w:r>
        <w:rPr>
          <w:color w:val="000000"/>
        </w:rPr>
        <w:tab/>
      </w:r>
      <w:r>
        <w:rPr>
          <w:color w:val="000000"/>
        </w:rPr>
        <w:tab/>
      </w:r>
      <w:r>
        <w:rPr>
          <w:color w:val="000000"/>
        </w:rPr>
        <w:tab/>
      </w:r>
      <w:r>
        <w:rPr>
          <w:color w:val="000000"/>
        </w:rPr>
        <w:tab/>
        <w:t>-0.76</w:t>
      </w:r>
    </w:p>
    <w:p w14:paraId="3239506B" w14:textId="240168BF" w:rsidR="000769CF" w:rsidRDefault="000769CF" w:rsidP="000769CF">
      <w:pPr>
        <w:rPr>
          <w:color w:val="000000"/>
        </w:rPr>
      </w:pPr>
      <w:r>
        <w:rPr>
          <w:color w:val="000000"/>
        </w:rPr>
        <w:tab/>
        <w:t>2H</w:t>
      </w:r>
      <w:r>
        <w:rPr>
          <w:color w:val="000000"/>
          <w:vertAlign w:val="subscript"/>
        </w:rPr>
        <w:t>2</w:t>
      </w:r>
      <w:r>
        <w:rPr>
          <w:color w:val="000000"/>
        </w:rPr>
        <w:t>O</w:t>
      </w:r>
      <w:r>
        <w:rPr>
          <w:color w:val="000000"/>
          <w:vertAlign w:val="subscript"/>
        </w:rPr>
        <w:t>(l)</w:t>
      </w:r>
      <w:r>
        <w:rPr>
          <w:color w:val="000000"/>
        </w:rPr>
        <w:t xml:space="preserve">   </w:t>
      </w:r>
      <w:proofErr w:type="gramStart"/>
      <w:r>
        <w:rPr>
          <w:color w:val="000000"/>
        </w:rPr>
        <w:t>+  2</w:t>
      </w:r>
      <w:proofErr w:type="gramEnd"/>
      <w:r>
        <w:rPr>
          <w:color w:val="000000"/>
        </w:rPr>
        <w:t>e----&gt; H</w:t>
      </w:r>
      <w:r>
        <w:rPr>
          <w:color w:val="000000"/>
          <w:vertAlign w:val="subscript"/>
        </w:rPr>
        <w:t>2(g)</w:t>
      </w:r>
      <w:r>
        <w:rPr>
          <w:color w:val="000000"/>
        </w:rPr>
        <w:t xml:space="preserve">  + 2OH</w:t>
      </w:r>
      <w:r>
        <w:rPr>
          <w:color w:val="000000"/>
          <w:vertAlign w:val="superscript"/>
        </w:rPr>
        <w:t>-</w:t>
      </w:r>
      <w:r>
        <w:rPr>
          <w:color w:val="000000"/>
          <w:vertAlign w:val="subscript"/>
        </w:rPr>
        <w:t>(</w:t>
      </w:r>
      <w:proofErr w:type="spellStart"/>
      <w:r>
        <w:rPr>
          <w:color w:val="000000"/>
          <w:vertAlign w:val="subscript"/>
        </w:rPr>
        <w:t>aq</w:t>
      </w:r>
      <w:proofErr w:type="spellEnd"/>
      <w:r>
        <w:rPr>
          <w:color w:val="000000"/>
          <w:vertAlign w:val="subscript"/>
        </w:rPr>
        <w:t>)</w:t>
      </w:r>
      <w:r>
        <w:rPr>
          <w:color w:val="000000"/>
          <w:vertAlign w:val="subscript"/>
        </w:rPr>
        <w:tab/>
      </w:r>
      <w:r>
        <w:rPr>
          <w:color w:val="000000"/>
        </w:rPr>
        <w:t xml:space="preserve"> </w:t>
      </w:r>
      <w:r>
        <w:rPr>
          <w:color w:val="000000"/>
        </w:rPr>
        <w:tab/>
        <w:t>-0.83</w:t>
      </w:r>
    </w:p>
    <w:p w14:paraId="5BCEF0C3" w14:textId="77777777" w:rsidR="000769CF" w:rsidRDefault="000769CF" w:rsidP="000769CF">
      <w:pPr>
        <w:rPr>
          <w:color w:val="000000"/>
        </w:rPr>
      </w:pPr>
      <w:r>
        <w:rPr>
          <w:color w:val="000000"/>
        </w:rPr>
        <w:tab/>
        <w:t>Al</w:t>
      </w:r>
      <w:r>
        <w:rPr>
          <w:color w:val="000000"/>
          <w:vertAlign w:val="superscript"/>
        </w:rPr>
        <w:t>+3</w:t>
      </w:r>
      <w:r>
        <w:rPr>
          <w:color w:val="000000"/>
          <w:vertAlign w:val="subscript"/>
        </w:rPr>
        <w:t>(</w:t>
      </w:r>
      <w:proofErr w:type="spellStart"/>
      <w:proofErr w:type="gramStart"/>
      <w:r>
        <w:rPr>
          <w:color w:val="000000"/>
          <w:vertAlign w:val="subscript"/>
        </w:rPr>
        <w:t>aq</w:t>
      </w:r>
      <w:proofErr w:type="spellEnd"/>
      <w:r>
        <w:rPr>
          <w:color w:val="000000"/>
          <w:vertAlign w:val="subscript"/>
        </w:rPr>
        <w:t>)</w:t>
      </w:r>
      <w:r>
        <w:rPr>
          <w:color w:val="000000"/>
        </w:rPr>
        <w:t xml:space="preserve">  +</w:t>
      </w:r>
      <w:proofErr w:type="gramEnd"/>
      <w:r>
        <w:rPr>
          <w:color w:val="000000"/>
        </w:rPr>
        <w:t xml:space="preserve">  3e ---&gt; Al </w:t>
      </w:r>
      <w:r>
        <w:rPr>
          <w:color w:val="000000"/>
          <w:vertAlign w:val="subscript"/>
        </w:rPr>
        <w:t>(s)</w:t>
      </w:r>
      <w:r>
        <w:rPr>
          <w:color w:val="000000"/>
        </w:rPr>
        <w:tab/>
      </w:r>
      <w:r>
        <w:rPr>
          <w:color w:val="000000"/>
        </w:rPr>
        <w:tab/>
      </w:r>
      <w:r>
        <w:rPr>
          <w:color w:val="000000"/>
        </w:rPr>
        <w:tab/>
        <w:t>-1.66</w:t>
      </w:r>
    </w:p>
    <w:p w14:paraId="2CF74527" w14:textId="77777777" w:rsidR="000769CF" w:rsidRDefault="000769CF" w:rsidP="000769CF">
      <w:pPr>
        <w:rPr>
          <w:color w:val="000000"/>
        </w:rPr>
      </w:pPr>
      <w:r>
        <w:rPr>
          <w:color w:val="000000"/>
        </w:rPr>
        <w:tab/>
        <w:t>Na</w:t>
      </w:r>
      <w:r>
        <w:rPr>
          <w:color w:val="000000"/>
          <w:vertAlign w:val="superscript"/>
        </w:rPr>
        <w:t>+</w:t>
      </w:r>
      <w:r>
        <w:rPr>
          <w:color w:val="000000"/>
          <w:vertAlign w:val="subscript"/>
        </w:rPr>
        <w:t>(</w:t>
      </w:r>
      <w:proofErr w:type="spellStart"/>
      <w:proofErr w:type="gramStart"/>
      <w:r>
        <w:rPr>
          <w:color w:val="000000"/>
          <w:vertAlign w:val="subscript"/>
        </w:rPr>
        <w:t>aq</w:t>
      </w:r>
      <w:proofErr w:type="spellEnd"/>
      <w:r>
        <w:rPr>
          <w:color w:val="000000"/>
          <w:vertAlign w:val="subscript"/>
        </w:rPr>
        <w:t xml:space="preserve">)   </w:t>
      </w:r>
      <w:proofErr w:type="gramEnd"/>
      <w:r>
        <w:rPr>
          <w:color w:val="000000"/>
        </w:rPr>
        <w:t xml:space="preserve">+   1e ---&gt;  Na </w:t>
      </w:r>
      <w:r>
        <w:rPr>
          <w:color w:val="000000"/>
          <w:vertAlign w:val="subscript"/>
        </w:rPr>
        <w:t>(s)</w:t>
      </w:r>
      <w:r>
        <w:rPr>
          <w:color w:val="000000"/>
        </w:rPr>
        <w:tab/>
      </w:r>
      <w:r>
        <w:rPr>
          <w:color w:val="000000"/>
        </w:rPr>
        <w:tab/>
      </w:r>
      <w:r>
        <w:rPr>
          <w:color w:val="000000"/>
        </w:rPr>
        <w:tab/>
        <w:t>-2.71</w:t>
      </w:r>
    </w:p>
    <w:p w14:paraId="2524BA9E" w14:textId="77777777" w:rsidR="000769CF" w:rsidRDefault="000769CF" w:rsidP="000769CF">
      <w:r>
        <w:rPr>
          <w:color w:val="000000"/>
        </w:rPr>
        <w:tab/>
        <w:t>Ca</w:t>
      </w:r>
      <w:r>
        <w:rPr>
          <w:color w:val="000000"/>
          <w:vertAlign w:val="superscript"/>
        </w:rPr>
        <w:t>+2</w:t>
      </w:r>
      <w:r>
        <w:rPr>
          <w:color w:val="000000"/>
          <w:vertAlign w:val="subscript"/>
        </w:rPr>
        <w:t>(</w:t>
      </w:r>
      <w:proofErr w:type="spellStart"/>
      <w:proofErr w:type="gramStart"/>
      <w:r>
        <w:rPr>
          <w:color w:val="000000"/>
          <w:vertAlign w:val="subscript"/>
        </w:rPr>
        <w:t>aq</w:t>
      </w:r>
      <w:proofErr w:type="spellEnd"/>
      <w:r>
        <w:rPr>
          <w:color w:val="000000"/>
          <w:vertAlign w:val="subscript"/>
        </w:rPr>
        <w:t>)</w:t>
      </w:r>
      <w:r>
        <w:rPr>
          <w:color w:val="000000"/>
        </w:rPr>
        <w:t xml:space="preserve">  +</w:t>
      </w:r>
      <w:proofErr w:type="gramEnd"/>
      <w:r>
        <w:rPr>
          <w:color w:val="000000"/>
        </w:rPr>
        <w:t xml:space="preserve"> 2e ---&gt;  Ca </w:t>
      </w:r>
      <w:r>
        <w:rPr>
          <w:color w:val="000000"/>
          <w:vertAlign w:val="subscript"/>
        </w:rPr>
        <w:t>(s)</w:t>
      </w:r>
      <w:r>
        <w:rPr>
          <w:color w:val="000000"/>
        </w:rPr>
        <w:tab/>
      </w:r>
      <w:r>
        <w:rPr>
          <w:color w:val="000000"/>
        </w:rPr>
        <w:tab/>
      </w:r>
      <w:r>
        <w:rPr>
          <w:color w:val="000000"/>
        </w:rPr>
        <w:tab/>
        <w:t>-2.76</w:t>
      </w:r>
    </w:p>
    <w:p w14:paraId="0D1803E3" w14:textId="651C3C5A" w:rsidR="000769CF" w:rsidRDefault="000769CF" w:rsidP="000769CF">
      <w:r>
        <w:rPr>
          <w:color w:val="000000"/>
        </w:rPr>
        <w:tab/>
        <w:t>K</w:t>
      </w:r>
      <w:r w:rsidRPr="008C0D9A">
        <w:rPr>
          <w:color w:val="000000"/>
          <w:vertAlign w:val="superscript"/>
        </w:rPr>
        <w:t>+</w:t>
      </w:r>
      <w:r>
        <w:rPr>
          <w:color w:val="000000"/>
        </w:rPr>
        <w:t xml:space="preserve"> </w:t>
      </w:r>
      <w:r w:rsidRPr="008C0D9A">
        <w:rPr>
          <w:color w:val="000000"/>
          <w:vertAlign w:val="subscript"/>
        </w:rPr>
        <w:t>(</w:t>
      </w:r>
      <w:proofErr w:type="spellStart"/>
      <w:r w:rsidRPr="008C0D9A">
        <w:rPr>
          <w:color w:val="000000"/>
          <w:vertAlign w:val="subscript"/>
        </w:rPr>
        <w:t>aq</w:t>
      </w:r>
      <w:proofErr w:type="spellEnd"/>
      <w:r w:rsidRPr="008C0D9A">
        <w:rPr>
          <w:color w:val="000000"/>
          <w:vertAlign w:val="subscript"/>
        </w:rPr>
        <w:t>)</w:t>
      </w:r>
      <w:r>
        <w:rPr>
          <w:color w:val="000000"/>
        </w:rPr>
        <w:t xml:space="preserve"> + 1e  </w:t>
      </w:r>
      <w:r w:rsidRPr="008C0D9A">
        <w:rPr>
          <w:color w:val="000000"/>
        </w:rPr>
        <w:sym w:font="Wingdings" w:char="F0E0"/>
      </w:r>
      <w:r>
        <w:rPr>
          <w:color w:val="000000"/>
        </w:rPr>
        <w:t xml:space="preserve"> K </w:t>
      </w:r>
      <w:r w:rsidRPr="008C0D9A">
        <w:rPr>
          <w:color w:val="000000"/>
          <w:vertAlign w:val="subscript"/>
        </w:rPr>
        <w:t>(s)</w:t>
      </w:r>
      <w:r>
        <w:rPr>
          <w:color w:val="000000"/>
        </w:rPr>
        <w:tab/>
      </w:r>
      <w:r>
        <w:rPr>
          <w:color w:val="000000"/>
        </w:rPr>
        <w:tab/>
      </w:r>
      <w:r>
        <w:rPr>
          <w:color w:val="000000"/>
        </w:rPr>
        <w:tab/>
      </w:r>
      <w:r>
        <w:rPr>
          <w:color w:val="000000"/>
        </w:rPr>
        <w:tab/>
        <w:t>-2.93</w:t>
      </w:r>
    </w:p>
    <w:p w14:paraId="6D59CFB0" w14:textId="77777777" w:rsidR="000769CF" w:rsidRDefault="000769CF" w:rsidP="000769CF">
      <w:r>
        <w:t xml:space="preserve"> </w:t>
      </w:r>
    </w:p>
    <w:p w14:paraId="298183EE" w14:textId="77777777" w:rsidR="000769CF" w:rsidRDefault="000769CF" w:rsidP="000769CF"/>
    <w:p w14:paraId="0565CCAA" w14:textId="77777777" w:rsidR="000769CF" w:rsidRDefault="000769CF" w:rsidP="00FE4A41">
      <w:pPr>
        <w:rPr>
          <w:b/>
        </w:rPr>
      </w:pPr>
    </w:p>
    <w:sectPr w:rsidR="000769CF" w:rsidSect="00F9771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Tahoma"/>
    <w:panose1 w:val="020B0604020202020204"/>
    <w:charset w:val="00"/>
    <w:family w:val="swiss"/>
    <w:pitch w:val="variable"/>
    <w:sig w:usb0="E4002EFF" w:usb1="C000E47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6150C"/>
    <w:multiLevelType w:val="hybridMultilevel"/>
    <w:tmpl w:val="D9D8C3C0"/>
    <w:lvl w:ilvl="0" w:tplc="5D589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7461F9"/>
    <w:multiLevelType w:val="hybridMultilevel"/>
    <w:tmpl w:val="4FC0D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F32D2B"/>
    <w:multiLevelType w:val="hybridMultilevel"/>
    <w:tmpl w:val="25D6F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8043D5"/>
    <w:multiLevelType w:val="hybridMultilevel"/>
    <w:tmpl w:val="70169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SyNLMwMTCxsDAGUko6SsGpxcWZ+XkgBca1ABYVqD8sAAAA"/>
  </w:docVars>
  <w:rsids>
    <w:rsidRoot w:val="00E4011F"/>
    <w:rsid w:val="00015EF8"/>
    <w:rsid w:val="00044A32"/>
    <w:rsid w:val="000528ED"/>
    <w:rsid w:val="000769CF"/>
    <w:rsid w:val="000E2E87"/>
    <w:rsid w:val="001243C0"/>
    <w:rsid w:val="001765D2"/>
    <w:rsid w:val="001F1532"/>
    <w:rsid w:val="00217D6C"/>
    <w:rsid w:val="00245C33"/>
    <w:rsid w:val="0027154D"/>
    <w:rsid w:val="00291C27"/>
    <w:rsid w:val="002D0958"/>
    <w:rsid w:val="003136A6"/>
    <w:rsid w:val="003C687C"/>
    <w:rsid w:val="003F3AA1"/>
    <w:rsid w:val="004A7EE0"/>
    <w:rsid w:val="00501F5F"/>
    <w:rsid w:val="00574BFC"/>
    <w:rsid w:val="0059785A"/>
    <w:rsid w:val="005F25EE"/>
    <w:rsid w:val="00787AEC"/>
    <w:rsid w:val="00823A13"/>
    <w:rsid w:val="00840EF6"/>
    <w:rsid w:val="008459AE"/>
    <w:rsid w:val="00865E0F"/>
    <w:rsid w:val="00917400"/>
    <w:rsid w:val="009204A8"/>
    <w:rsid w:val="00941566"/>
    <w:rsid w:val="009B5329"/>
    <w:rsid w:val="009B56E9"/>
    <w:rsid w:val="009F1CBC"/>
    <w:rsid w:val="00A91B0D"/>
    <w:rsid w:val="00B72173"/>
    <w:rsid w:val="00BE1095"/>
    <w:rsid w:val="00BE3FFD"/>
    <w:rsid w:val="00C00067"/>
    <w:rsid w:val="00CB3B42"/>
    <w:rsid w:val="00D2005C"/>
    <w:rsid w:val="00D2482A"/>
    <w:rsid w:val="00D605C2"/>
    <w:rsid w:val="00DC5FB8"/>
    <w:rsid w:val="00E041BD"/>
    <w:rsid w:val="00E06E40"/>
    <w:rsid w:val="00E4011F"/>
    <w:rsid w:val="00EB539E"/>
    <w:rsid w:val="00ED2F52"/>
    <w:rsid w:val="00EE7425"/>
    <w:rsid w:val="00F97713"/>
    <w:rsid w:val="00FE4A41"/>
    <w:rsid w:val="00FE6B1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9FBC1A"/>
  <w15:docId w15:val="{4959FE3D-5B83-C948-AC62-52193638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3C0"/>
    <w:pPr>
      <w:ind w:left="720"/>
      <w:contextualSpacing/>
    </w:pPr>
  </w:style>
  <w:style w:type="character" w:styleId="Hyperlink">
    <w:name w:val="Hyperlink"/>
    <w:basedOn w:val="DefaultParagraphFont"/>
    <w:uiPriority w:val="99"/>
    <w:unhideWhenUsed/>
    <w:rsid w:val="00DC5FB8"/>
    <w:rPr>
      <w:color w:val="0000FF" w:themeColor="hyperlink"/>
      <w:u w:val="single"/>
    </w:rPr>
  </w:style>
  <w:style w:type="table" w:styleId="TableGrid">
    <w:name w:val="Table Grid"/>
    <w:basedOn w:val="TableNormal"/>
    <w:uiPriority w:val="59"/>
    <w:rsid w:val="00D60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E7425"/>
    <w:rPr>
      <w:color w:val="800080" w:themeColor="followedHyperlink"/>
      <w:u w:val="single"/>
    </w:rPr>
  </w:style>
  <w:style w:type="paragraph" w:styleId="BalloonText">
    <w:name w:val="Balloon Text"/>
    <w:basedOn w:val="Normal"/>
    <w:link w:val="BalloonTextChar"/>
    <w:uiPriority w:val="99"/>
    <w:semiHidden/>
    <w:unhideWhenUsed/>
    <w:rsid w:val="00EE74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425"/>
    <w:rPr>
      <w:rFonts w:ascii="Segoe UI" w:hAnsi="Segoe UI" w:cs="Segoe UI"/>
      <w:sz w:val="18"/>
      <w:szCs w:val="18"/>
    </w:rPr>
  </w:style>
  <w:style w:type="character" w:customStyle="1" w:styleId="UnresolvedMention1">
    <w:name w:val="Unresolved Mention1"/>
    <w:basedOn w:val="DefaultParagraphFont"/>
    <w:uiPriority w:val="99"/>
    <w:semiHidden/>
    <w:unhideWhenUsed/>
    <w:rsid w:val="00313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chemcollective.org/chem/electrochem/step1_investigate.php" TargetMode="External"/><Relationship Id="rId3" Type="http://schemas.openxmlformats.org/officeDocument/2006/relationships/settings" Target="settings.xml"/><Relationship Id="rId7" Type="http://schemas.openxmlformats.org/officeDocument/2006/relationships/hyperlink" Target="http://chemcollective.org/chem/electrochem/step3_measurecell.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ges.uoregon.edu/tgreenbo/voltaicCellEMF.html" TargetMode="External"/><Relationship Id="rId5" Type="http://schemas.openxmlformats.org/officeDocument/2006/relationships/hyperlink" Target="http://chemcollective.org/vlab/10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Phelps</dc:creator>
  <cp:keywords/>
  <dc:description/>
  <cp:lastModifiedBy>John Divincenzo</cp:lastModifiedBy>
  <cp:revision>3</cp:revision>
  <cp:lastPrinted>2020-04-17T16:32:00Z</cp:lastPrinted>
  <dcterms:created xsi:type="dcterms:W3CDTF">2020-04-18T15:57:00Z</dcterms:created>
  <dcterms:modified xsi:type="dcterms:W3CDTF">2020-04-18T16:27:00Z</dcterms:modified>
</cp:coreProperties>
</file>